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B843" w14:textId="77777777" w:rsidR="00E778DF" w:rsidRPr="002F4200" w:rsidRDefault="00E778DF" w:rsidP="00BF59C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200">
        <w:rPr>
          <w:rFonts w:ascii="Times New Roman" w:hAnsi="Times New Roman" w:cs="Times New Roman"/>
          <w:b/>
          <w:sz w:val="28"/>
          <w:szCs w:val="24"/>
        </w:rPr>
        <w:t>Hillary</w:t>
      </w:r>
      <w:r>
        <w:rPr>
          <w:rFonts w:ascii="Times New Roman" w:hAnsi="Times New Roman" w:cs="Times New Roman"/>
          <w:b/>
          <w:sz w:val="28"/>
          <w:szCs w:val="24"/>
        </w:rPr>
        <w:t xml:space="preserve"> J.D.</w:t>
      </w:r>
      <w:r w:rsidRPr="002F4200">
        <w:rPr>
          <w:rFonts w:ascii="Times New Roman" w:hAnsi="Times New Roman" w:cs="Times New Roman"/>
          <w:b/>
          <w:sz w:val="28"/>
          <w:szCs w:val="24"/>
        </w:rPr>
        <w:t xml:space="preserve"> Wiener</w:t>
      </w:r>
    </w:p>
    <w:p w14:paraId="087EBCC8" w14:textId="77777777" w:rsidR="00E778DF" w:rsidRPr="00F75890" w:rsidRDefault="00E778DF" w:rsidP="00BF59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106C85D" w14:textId="0D50C45A" w:rsidR="00C17222" w:rsidRDefault="004832AB" w:rsidP="00C1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at Albany</w:t>
      </w:r>
      <w:r w:rsidR="00C172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State University of New York</w:t>
      </w:r>
      <w:r w:rsidR="00C17222">
        <w:rPr>
          <w:rFonts w:ascii="Times New Roman" w:hAnsi="Times New Roman" w:cs="Times New Roman"/>
          <w:sz w:val="24"/>
          <w:szCs w:val="24"/>
        </w:rPr>
        <w:tab/>
      </w:r>
      <w:r w:rsidR="00C17222">
        <w:rPr>
          <w:rFonts w:ascii="Times New Roman" w:hAnsi="Times New Roman" w:cs="Times New Roman"/>
          <w:sz w:val="24"/>
          <w:szCs w:val="24"/>
        </w:rPr>
        <w:tab/>
      </w:r>
      <w:r w:rsidR="00C17222">
        <w:rPr>
          <w:rFonts w:ascii="Times New Roman" w:hAnsi="Times New Roman" w:cs="Times New Roman"/>
          <w:sz w:val="24"/>
          <w:szCs w:val="24"/>
        </w:rPr>
        <w:tab/>
        <w:t>Signature:</w:t>
      </w:r>
      <w:r w:rsidR="00C17222" w:rsidRPr="00C17222">
        <w:t xml:space="preserve"> </w:t>
      </w:r>
      <w:r w:rsidR="00C17222">
        <w:rPr>
          <w:noProof/>
        </w:rPr>
        <w:drawing>
          <wp:inline distT="0" distB="0" distL="0" distR="0" wp14:anchorId="6E895B67" wp14:editId="049708BE">
            <wp:extent cx="1038225" cy="179831"/>
            <wp:effectExtent l="0" t="0" r="0" b="0"/>
            <wp:docPr id="1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89" b="28560"/>
                    <a:stretch/>
                  </pic:blipFill>
                  <pic:spPr bwMode="auto">
                    <a:xfrm>
                      <a:off x="0" y="0"/>
                      <a:ext cx="1102319" cy="19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A0EEB" w14:textId="6DC49514" w:rsidR="008B3C2D" w:rsidRDefault="00C17222" w:rsidP="00C1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Marketing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 w:rsidR="00F44B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025">
        <w:rPr>
          <w:rFonts w:ascii="Times New Roman" w:hAnsi="Times New Roman" w:cs="Times New Roman"/>
          <w:sz w:val="24"/>
          <w:szCs w:val="24"/>
        </w:rPr>
        <w:t>September</w:t>
      </w:r>
      <w:r w:rsidR="008B3C2D">
        <w:rPr>
          <w:rFonts w:ascii="Times New Roman" w:hAnsi="Times New Roman" w:cs="Times New Roman"/>
          <w:sz w:val="24"/>
          <w:szCs w:val="24"/>
        </w:rPr>
        <w:t xml:space="preserve"> </w:t>
      </w:r>
      <w:r w:rsidR="00DD6E16">
        <w:rPr>
          <w:rFonts w:ascii="Times New Roman" w:hAnsi="Times New Roman" w:cs="Times New Roman"/>
          <w:sz w:val="24"/>
          <w:szCs w:val="24"/>
        </w:rPr>
        <w:t>18</w:t>
      </w:r>
      <w:r w:rsidR="00370DE7" w:rsidRPr="00370D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C2D">
        <w:rPr>
          <w:rFonts w:ascii="Times New Roman" w:hAnsi="Times New Roman" w:cs="Times New Roman"/>
          <w:sz w:val="24"/>
          <w:szCs w:val="24"/>
        </w:rPr>
        <w:t xml:space="preserve">  2023</w:t>
      </w:r>
    </w:p>
    <w:p w14:paraId="50C9921E" w14:textId="44890D25" w:rsidR="00E778DF" w:rsidRPr="00F75890" w:rsidRDefault="004832AB" w:rsidP="00C1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1400 Washington Avenue</w:t>
      </w:r>
      <w:r w:rsidR="00C17222">
        <w:rPr>
          <w:rFonts w:ascii="Times New Roman" w:hAnsi="Times New Roman" w:cs="Times New Roman"/>
          <w:sz w:val="24"/>
          <w:szCs w:val="24"/>
        </w:rPr>
        <w:t xml:space="preserve">, </w:t>
      </w:r>
      <w:r w:rsidR="00391237">
        <w:rPr>
          <w:rFonts w:ascii="Times New Roman" w:hAnsi="Times New Roman" w:cs="Times New Roman"/>
          <w:sz w:val="24"/>
          <w:szCs w:val="24"/>
        </w:rPr>
        <w:t>Room 343</w:t>
      </w:r>
      <w:r w:rsidR="00C17222">
        <w:rPr>
          <w:rFonts w:ascii="Times New Roman" w:hAnsi="Times New Roman" w:cs="Times New Roman"/>
          <w:sz w:val="24"/>
          <w:szCs w:val="24"/>
        </w:rPr>
        <w:t>,</w:t>
      </w:r>
      <w:r w:rsidR="0039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Albany, NY 12222</w:t>
      </w:r>
    </w:p>
    <w:p w14:paraId="6919BF46" w14:textId="77777777" w:rsidR="00C17222" w:rsidRDefault="00E778DF" w:rsidP="00C172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</w:t>
      </w:r>
      <w:r w:rsidR="004832AB">
        <w:rPr>
          <w:rFonts w:ascii="Times New Roman" w:hAnsi="Times New Roman" w:cs="Times New Roman"/>
          <w:sz w:val="24"/>
          <w:szCs w:val="24"/>
        </w:rPr>
        <w:t>(518) 956-8339</w:t>
      </w:r>
      <w:r w:rsidR="00915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75A1F" w14:textId="6DBF908F" w:rsidR="00E778DF" w:rsidRPr="00F75890" w:rsidRDefault="00E778DF" w:rsidP="00C172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890">
        <w:rPr>
          <w:rFonts w:ascii="Times New Roman" w:hAnsi="Times New Roman" w:cs="Times New Roman"/>
          <w:sz w:val="24"/>
          <w:szCs w:val="24"/>
        </w:rPr>
        <w:t xml:space="preserve">Email </w:t>
      </w:r>
      <w:r w:rsidR="004832AB">
        <w:rPr>
          <w:rFonts w:ascii="Times New Roman" w:hAnsi="Times New Roman" w:cs="Times New Roman"/>
          <w:sz w:val="24"/>
          <w:szCs w:val="24"/>
        </w:rPr>
        <w:t>hwiener@albany.edu</w:t>
      </w:r>
    </w:p>
    <w:p w14:paraId="2F4938AB" w14:textId="77777777" w:rsidR="00E778DF" w:rsidRPr="00F75890" w:rsidRDefault="00E778DF" w:rsidP="00E77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FD70F" w14:textId="00ABD935" w:rsidR="00E778DF" w:rsidRPr="00705521" w:rsidRDefault="00E778DF" w:rsidP="00E778D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521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25BA133F" w14:textId="77777777" w:rsidR="00E778DF" w:rsidRPr="00920928" w:rsidRDefault="00E778DF" w:rsidP="00E77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1433B5" w14:textId="7DADFC97" w:rsidR="00920928" w:rsidRPr="00920928" w:rsidRDefault="00920928" w:rsidP="009209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928">
        <w:rPr>
          <w:rFonts w:ascii="Times New Roman" w:hAnsi="Times New Roman" w:cs="Times New Roman"/>
          <w:sz w:val="24"/>
          <w:szCs w:val="24"/>
        </w:rPr>
        <w:t>2017</w:t>
      </w:r>
      <w:r w:rsidRPr="00920928">
        <w:rPr>
          <w:rFonts w:ascii="Times New Roman" w:hAnsi="Times New Roman" w:cs="Times New Roman"/>
          <w:sz w:val="24"/>
          <w:szCs w:val="24"/>
        </w:rPr>
        <w:tab/>
      </w:r>
      <w:r w:rsidRPr="00920928">
        <w:rPr>
          <w:rFonts w:ascii="Times New Roman" w:hAnsi="Times New Roman" w:cs="Times New Roman"/>
          <w:sz w:val="24"/>
          <w:szCs w:val="24"/>
        </w:rPr>
        <w:tab/>
      </w:r>
      <w:r w:rsidRPr="00920928">
        <w:rPr>
          <w:rFonts w:ascii="Times New Roman" w:hAnsi="Times New Roman" w:cs="Times New Roman"/>
          <w:sz w:val="24"/>
          <w:szCs w:val="24"/>
        </w:rPr>
        <w:tab/>
      </w:r>
      <w:r w:rsidR="00B97A7E">
        <w:rPr>
          <w:rFonts w:ascii="Times New Roman" w:hAnsi="Times New Roman" w:cs="Times New Roman"/>
          <w:sz w:val="24"/>
          <w:szCs w:val="24"/>
        </w:rPr>
        <w:tab/>
      </w:r>
      <w:r w:rsidRPr="00920928">
        <w:rPr>
          <w:rFonts w:ascii="Times New Roman" w:hAnsi="Times New Roman" w:cs="Times New Roman"/>
          <w:sz w:val="24"/>
          <w:szCs w:val="24"/>
        </w:rPr>
        <w:t>Ph.D. (Business Administration; Concentration: Marketing)</w:t>
      </w:r>
    </w:p>
    <w:p w14:paraId="6E812596" w14:textId="2B6ABE46" w:rsidR="00E778DF" w:rsidRPr="00920928" w:rsidRDefault="00E778DF" w:rsidP="00B97A7E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20928">
        <w:rPr>
          <w:rFonts w:ascii="Times New Roman" w:hAnsi="Times New Roman" w:cs="Times New Roman"/>
          <w:sz w:val="24"/>
          <w:szCs w:val="24"/>
        </w:rPr>
        <w:t>Duke University, Fuqua School of Business</w:t>
      </w:r>
      <w:r w:rsidR="00275B3B" w:rsidRPr="00920928">
        <w:rPr>
          <w:rFonts w:ascii="Times New Roman" w:hAnsi="Times New Roman" w:cs="Times New Roman"/>
          <w:sz w:val="24"/>
          <w:szCs w:val="24"/>
        </w:rPr>
        <w:tab/>
      </w:r>
      <w:r w:rsidR="00275B3B" w:rsidRPr="00920928">
        <w:rPr>
          <w:rFonts w:ascii="Times New Roman" w:hAnsi="Times New Roman" w:cs="Times New Roman"/>
          <w:sz w:val="24"/>
          <w:szCs w:val="24"/>
        </w:rPr>
        <w:tab/>
      </w:r>
      <w:r w:rsidR="00275B3B" w:rsidRPr="00920928">
        <w:rPr>
          <w:rFonts w:ascii="Times New Roman" w:hAnsi="Times New Roman" w:cs="Times New Roman"/>
          <w:sz w:val="24"/>
          <w:szCs w:val="24"/>
        </w:rPr>
        <w:tab/>
      </w:r>
    </w:p>
    <w:p w14:paraId="6E31E79F" w14:textId="0C09F31F" w:rsidR="00E778DF" w:rsidRPr="00920928" w:rsidRDefault="00920928" w:rsidP="00B97A7E">
      <w:pPr>
        <w:pStyle w:val="StyleCentered"/>
        <w:spacing w:line="240" w:lineRule="auto"/>
        <w:ind w:left="2880"/>
        <w:jc w:val="left"/>
        <w:rPr>
          <w:rFonts w:ascii="Times New Roman" w:hAnsi="Times New Roman"/>
          <w:sz w:val="24"/>
          <w:szCs w:val="24"/>
        </w:rPr>
      </w:pPr>
      <w:r w:rsidRPr="00920928">
        <w:rPr>
          <w:rFonts w:ascii="Times New Roman" w:hAnsi="Times New Roman"/>
          <w:sz w:val="24"/>
          <w:szCs w:val="24"/>
        </w:rPr>
        <w:t xml:space="preserve">Dissertation Title: “Conversation Pieces: The Role of Products in Facilitating Conversation” (Co-Chairs: </w:t>
      </w:r>
      <w:r w:rsidR="00A646E2" w:rsidRPr="00920928">
        <w:rPr>
          <w:rFonts w:ascii="Times New Roman" w:hAnsi="Times New Roman"/>
          <w:sz w:val="24"/>
          <w:szCs w:val="24"/>
        </w:rPr>
        <w:t>Jim</w:t>
      </w:r>
      <w:r w:rsidR="00E778DF" w:rsidRPr="00920928">
        <w:rPr>
          <w:rFonts w:ascii="Times New Roman" w:hAnsi="Times New Roman"/>
          <w:sz w:val="24"/>
          <w:szCs w:val="24"/>
        </w:rPr>
        <w:t xml:space="preserve"> Bettman and Mary Frances Luce</w:t>
      </w:r>
      <w:r w:rsidRPr="00920928">
        <w:rPr>
          <w:rFonts w:ascii="Times New Roman" w:hAnsi="Times New Roman"/>
          <w:sz w:val="24"/>
          <w:szCs w:val="24"/>
        </w:rPr>
        <w:t>)</w:t>
      </w:r>
    </w:p>
    <w:p w14:paraId="0B8FC377" w14:textId="77777777" w:rsidR="00E778DF" w:rsidRDefault="00E778DF" w:rsidP="00E77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8EA0E" w14:textId="16C03275" w:rsidR="00920928" w:rsidRDefault="00920928" w:rsidP="00E778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A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BA, </w:t>
      </w:r>
      <w:r w:rsidRPr="00F75890"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 xml:space="preserve"> with Distinction</w:t>
      </w:r>
    </w:p>
    <w:p w14:paraId="2F7A891F" w14:textId="665C60E2" w:rsidR="00E778DF" w:rsidRPr="00F75890" w:rsidRDefault="00E778DF" w:rsidP="00B97A7E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Carleton College, Northfield, 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Summa Cum Laude, Phi Beta Kappa</w:t>
      </w:r>
    </w:p>
    <w:p w14:paraId="0AEB247C" w14:textId="77777777" w:rsidR="00E778DF" w:rsidRPr="00F75890" w:rsidRDefault="00E778DF" w:rsidP="00E77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5B7F3" w14:textId="2FF276AC" w:rsidR="004832AB" w:rsidRDefault="00137604" w:rsidP="00E778D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EMPLOYMENT</w:t>
      </w:r>
    </w:p>
    <w:p w14:paraId="411107BE" w14:textId="4562D612" w:rsidR="004832AB" w:rsidRDefault="004832AB" w:rsidP="00E778D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6613CF" w14:textId="436E2904" w:rsidR="00E9326D" w:rsidRPr="004832AB" w:rsidRDefault="00C313EA" w:rsidP="00B97A7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A7E">
        <w:rPr>
          <w:rFonts w:ascii="Times New Roman" w:hAnsi="Times New Roman" w:cs="Times New Roman"/>
          <w:sz w:val="24"/>
          <w:szCs w:val="24"/>
        </w:rPr>
        <w:tab/>
      </w:r>
      <w:r w:rsidR="004832AB" w:rsidRPr="004832AB">
        <w:rPr>
          <w:rFonts w:ascii="Times New Roman" w:hAnsi="Times New Roman" w:cs="Times New Roman"/>
          <w:sz w:val="24"/>
          <w:szCs w:val="24"/>
        </w:rPr>
        <w:t>Assistant Professor</w:t>
      </w:r>
      <w:r w:rsidR="00F857E9">
        <w:rPr>
          <w:rFonts w:ascii="Times New Roman" w:hAnsi="Times New Roman" w:cs="Times New Roman"/>
          <w:sz w:val="24"/>
          <w:szCs w:val="24"/>
        </w:rPr>
        <w:t xml:space="preserve"> (Tenure-track)</w:t>
      </w:r>
      <w:r w:rsidR="004832AB" w:rsidRPr="004832AB">
        <w:rPr>
          <w:rFonts w:ascii="Times New Roman" w:hAnsi="Times New Roman" w:cs="Times New Roman"/>
          <w:sz w:val="24"/>
          <w:szCs w:val="24"/>
        </w:rPr>
        <w:t>, Department of Marketing,</w:t>
      </w:r>
      <w:r w:rsidR="004832AB">
        <w:rPr>
          <w:rFonts w:ascii="Times New Roman" w:hAnsi="Times New Roman" w:cs="Times New Roman"/>
          <w:sz w:val="24"/>
          <w:szCs w:val="24"/>
        </w:rPr>
        <w:tab/>
      </w:r>
      <w:r w:rsidR="004832AB">
        <w:rPr>
          <w:rFonts w:ascii="Times New Roman" w:hAnsi="Times New Roman" w:cs="Times New Roman"/>
          <w:sz w:val="24"/>
          <w:szCs w:val="24"/>
        </w:rPr>
        <w:tab/>
      </w:r>
      <w:r w:rsidR="004832AB">
        <w:rPr>
          <w:rFonts w:ascii="Times New Roman" w:hAnsi="Times New Roman" w:cs="Times New Roman"/>
          <w:sz w:val="24"/>
          <w:szCs w:val="24"/>
        </w:rPr>
        <w:tab/>
      </w:r>
      <w:r w:rsidR="004832AB">
        <w:rPr>
          <w:rFonts w:ascii="Times New Roman" w:hAnsi="Times New Roman" w:cs="Times New Roman"/>
          <w:sz w:val="24"/>
          <w:szCs w:val="24"/>
        </w:rPr>
        <w:tab/>
      </w:r>
      <w:r w:rsidR="004832AB" w:rsidRPr="004832AB">
        <w:rPr>
          <w:rFonts w:ascii="Times New Roman" w:hAnsi="Times New Roman" w:cs="Times New Roman"/>
          <w:sz w:val="24"/>
          <w:szCs w:val="24"/>
        </w:rPr>
        <w:t xml:space="preserve">School of Business, University at Albany, State University of New </w:t>
      </w:r>
      <w:r w:rsidR="00B97A7E">
        <w:rPr>
          <w:rFonts w:ascii="Times New Roman" w:hAnsi="Times New Roman" w:cs="Times New Roman"/>
          <w:sz w:val="24"/>
          <w:szCs w:val="24"/>
        </w:rPr>
        <w:tab/>
      </w:r>
      <w:r w:rsidR="00B97A7E">
        <w:rPr>
          <w:rFonts w:ascii="Times New Roman" w:hAnsi="Times New Roman" w:cs="Times New Roman"/>
          <w:sz w:val="24"/>
          <w:szCs w:val="24"/>
        </w:rPr>
        <w:tab/>
      </w:r>
      <w:r w:rsidR="00B97A7E">
        <w:rPr>
          <w:rFonts w:ascii="Times New Roman" w:hAnsi="Times New Roman" w:cs="Times New Roman"/>
          <w:sz w:val="24"/>
          <w:szCs w:val="24"/>
        </w:rPr>
        <w:tab/>
      </w:r>
      <w:r w:rsidR="00B97A7E">
        <w:rPr>
          <w:rFonts w:ascii="Times New Roman" w:hAnsi="Times New Roman" w:cs="Times New Roman"/>
          <w:sz w:val="24"/>
          <w:szCs w:val="24"/>
        </w:rPr>
        <w:tab/>
      </w:r>
      <w:r w:rsidR="004832AB" w:rsidRPr="004832AB">
        <w:rPr>
          <w:rFonts w:ascii="Times New Roman" w:hAnsi="Times New Roman" w:cs="Times New Roman"/>
          <w:sz w:val="24"/>
          <w:szCs w:val="24"/>
        </w:rPr>
        <w:t>York</w:t>
      </w:r>
      <w:r w:rsidR="00B97A7E">
        <w:rPr>
          <w:rFonts w:ascii="Times New Roman" w:hAnsi="Times New Roman" w:cs="Times New Roman"/>
          <w:sz w:val="24"/>
          <w:szCs w:val="24"/>
        </w:rPr>
        <w:t xml:space="preserve"> </w:t>
      </w:r>
      <w:r w:rsidR="00E9326D">
        <w:rPr>
          <w:rFonts w:ascii="Times New Roman" w:hAnsi="Times New Roman" w:cs="Times New Roman"/>
          <w:sz w:val="24"/>
          <w:szCs w:val="24"/>
        </w:rPr>
        <w:t>(Drescher Leave Spring 2021 semester)</w:t>
      </w:r>
    </w:p>
    <w:p w14:paraId="3DA1BF42" w14:textId="77777777" w:rsidR="004832AB" w:rsidRDefault="004832AB" w:rsidP="00E778D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CCE9B1" w14:textId="2C783FDC" w:rsidR="00137604" w:rsidRPr="00E778DF" w:rsidRDefault="007173BA" w:rsidP="00137604">
      <w:pPr>
        <w:rPr>
          <w:b/>
          <w:u w:val="single"/>
        </w:rPr>
      </w:pPr>
      <w:r>
        <w:rPr>
          <w:b/>
          <w:u w:val="single"/>
        </w:rPr>
        <w:t>HONORS AND AWARDS</w:t>
      </w:r>
    </w:p>
    <w:p w14:paraId="2BC844F0" w14:textId="77777777" w:rsidR="00D15D7D" w:rsidRDefault="00D15D7D" w:rsidP="00137604"/>
    <w:p w14:paraId="28B11158" w14:textId="7503A6FC" w:rsidR="00D15D7D" w:rsidRDefault="00D15D7D" w:rsidP="00137604">
      <w:r>
        <w:t xml:space="preserve">Research Excellence Award –Junior Researchers (Pre-Tenure), </w:t>
      </w:r>
      <w:r w:rsidR="006B273A">
        <w:t>School of Business, University at Albany (</w:t>
      </w:r>
      <w:r>
        <w:t>2022-2023</w:t>
      </w:r>
      <w:r w:rsidR="001378F9">
        <w:t xml:space="preserve">) </w:t>
      </w:r>
    </w:p>
    <w:p w14:paraId="0EA2C274" w14:textId="105AE1F2" w:rsidR="00D07FFA" w:rsidRDefault="00D07FFA" w:rsidP="00137604">
      <w:r>
        <w:t xml:space="preserve">Nominated by student for the UAlbany </w:t>
      </w:r>
      <w:r w:rsidRPr="00D07FFA">
        <w:t>Torch Faculty/Student Engagement Award</w:t>
      </w:r>
      <w:r w:rsidR="006B273A">
        <w:t>, University at Albany (</w:t>
      </w:r>
      <w:r>
        <w:t>2021</w:t>
      </w:r>
      <w:r w:rsidR="006B273A">
        <w:t>)</w:t>
      </w:r>
      <w:r>
        <w:t xml:space="preserve"> </w:t>
      </w:r>
    </w:p>
    <w:p w14:paraId="2698F008" w14:textId="0E383B51" w:rsidR="00137604" w:rsidRDefault="00137604" w:rsidP="00137604">
      <w:r>
        <w:t>Dr. Nuala McGann Drescher Leave Program Award Winner</w:t>
      </w:r>
      <w:r w:rsidR="006B273A">
        <w:t>, University at Albany (</w:t>
      </w:r>
      <w:r>
        <w:t>Spring 2021</w:t>
      </w:r>
      <w:r w:rsidR="006B273A">
        <w:t>)</w:t>
      </w:r>
      <w:r>
        <w:t xml:space="preserve"> </w:t>
      </w:r>
    </w:p>
    <w:p w14:paraId="48E66460" w14:textId="5DC7AE40" w:rsidR="00137604" w:rsidRDefault="00137604" w:rsidP="00137604">
      <w:r>
        <w:t xml:space="preserve">Selected for attendance at the Journal of Consumer Research Initial Authors Workshop, Pittsburgh, PA </w:t>
      </w:r>
      <w:r w:rsidR="006B273A">
        <w:t>(</w:t>
      </w:r>
      <w:r>
        <w:t>2018</w:t>
      </w:r>
      <w:r w:rsidR="006B273A">
        <w:t>)</w:t>
      </w:r>
    </w:p>
    <w:p w14:paraId="6DA265B0" w14:textId="4AD9A5C8" w:rsidR="00137604" w:rsidRDefault="00137604" w:rsidP="00137604">
      <w:r>
        <w:t xml:space="preserve">John S. </w:t>
      </w:r>
      <w:proofErr w:type="spellStart"/>
      <w:r>
        <w:t>Levato</w:t>
      </w:r>
      <w:proofErr w:type="spellEnd"/>
      <w:r>
        <w:t xml:space="preserve"> Endowed Teaching Award for </w:t>
      </w:r>
      <w:r w:rsidR="006B273A">
        <w:t>U</w:t>
      </w:r>
      <w:r>
        <w:t xml:space="preserve">ndergraduate </w:t>
      </w:r>
      <w:r w:rsidR="006B273A">
        <w:t>T</w:t>
      </w:r>
      <w:r>
        <w:t>eaching,</w:t>
      </w:r>
      <w:r w:rsidR="006B273A">
        <w:t xml:space="preserve"> School of Business, University at Albany</w:t>
      </w:r>
      <w:r>
        <w:t xml:space="preserve"> </w:t>
      </w:r>
      <w:r w:rsidR="006B273A">
        <w:t>(</w:t>
      </w:r>
      <w:r>
        <w:t>2018-2019</w:t>
      </w:r>
      <w:r w:rsidR="006B273A">
        <w:t>)</w:t>
      </w:r>
    </w:p>
    <w:p w14:paraId="0A23FF76" w14:textId="77777777" w:rsidR="00137604" w:rsidRPr="00E778DF" w:rsidRDefault="00137604" w:rsidP="00137604"/>
    <w:p w14:paraId="50296CC8" w14:textId="77777777" w:rsidR="00137604" w:rsidRPr="00E778DF" w:rsidRDefault="00137604" w:rsidP="00137604">
      <w:pPr>
        <w:rPr>
          <w:u w:val="single"/>
        </w:rPr>
      </w:pPr>
      <w:r w:rsidRPr="00E778DF">
        <w:rPr>
          <w:u w:val="single"/>
        </w:rPr>
        <w:t>Prior to Ph.D. Program</w:t>
      </w:r>
    </w:p>
    <w:p w14:paraId="603F1337" w14:textId="77777777" w:rsidR="00137604" w:rsidRDefault="00137604" w:rsidP="00137604">
      <w:r>
        <w:t>John K. Bare Prize in Psychology, Carleton College (2011)</w:t>
      </w:r>
    </w:p>
    <w:p w14:paraId="6ED107A9" w14:textId="77777777" w:rsidR="00137604" w:rsidRDefault="00137604" w:rsidP="00137604">
      <w:r>
        <w:t>Honors in Independent Study, Carleton College (2011)</w:t>
      </w:r>
    </w:p>
    <w:p w14:paraId="641FC0B3" w14:textId="77777777" w:rsidR="00137604" w:rsidRPr="00E778DF" w:rsidRDefault="00137604" w:rsidP="00137604">
      <w:r w:rsidRPr="00E778DF">
        <w:t>Phi Beta Kappa, Carleton College (2011)</w:t>
      </w:r>
    </w:p>
    <w:p w14:paraId="313078DB" w14:textId="77777777" w:rsidR="00137604" w:rsidRPr="00E778DF" w:rsidRDefault="00137604" w:rsidP="00137604">
      <w:pPr>
        <w:pStyle w:val="Style1"/>
      </w:pPr>
      <w:r w:rsidRPr="00E778DF">
        <w:t>National Merit Scholarship Winner (2007)</w:t>
      </w:r>
    </w:p>
    <w:p w14:paraId="6AEF2E37" w14:textId="77777777" w:rsidR="00137604" w:rsidRDefault="00137604" w:rsidP="00E778D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D3873" w14:textId="309F50E5" w:rsidR="00E778DF" w:rsidRPr="00705521" w:rsidRDefault="00935334" w:rsidP="00E778D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1CBB5DCF" w14:textId="236BB81F" w:rsidR="00E778DF" w:rsidRDefault="00E778DF" w:rsidP="00E778D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8330BC" w14:textId="3B2A7135" w:rsidR="00935334" w:rsidRPr="00935334" w:rsidRDefault="00935334" w:rsidP="00E778DF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35334">
        <w:rPr>
          <w:rFonts w:ascii="Times New Roman" w:hAnsi="Times New Roman" w:cs="Times New Roman"/>
          <w:b/>
          <w:sz w:val="24"/>
          <w:szCs w:val="24"/>
        </w:rPr>
        <w:lastRenderedPageBreak/>
        <w:t>Peer Reviewed Articles</w:t>
      </w:r>
    </w:p>
    <w:p w14:paraId="6645C941" w14:textId="77777777" w:rsidR="00935334" w:rsidRDefault="00935334" w:rsidP="00E778D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43BECE" w14:textId="1C5BFC4C" w:rsidR="00F07157" w:rsidRPr="003C664A" w:rsidRDefault="00F07157" w:rsidP="00F0715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43177131"/>
      <w:r>
        <w:rPr>
          <w:rFonts w:ascii="Times New Roman" w:hAnsi="Times New Roman" w:cs="Times New Roman"/>
          <w:sz w:val="24"/>
          <w:szCs w:val="24"/>
        </w:rPr>
        <w:t>Wiener, Hillary J.D., James R. Bettman, and Mary Francis Luce,</w:t>
      </w:r>
      <w:r w:rsidR="00132025">
        <w:rPr>
          <w:rFonts w:ascii="Times New Roman" w:hAnsi="Times New Roman" w:cs="Times New Roman"/>
          <w:sz w:val="24"/>
          <w:szCs w:val="24"/>
        </w:rPr>
        <w:t xml:space="preserve"> (2023)</w:t>
      </w:r>
      <w:r>
        <w:rPr>
          <w:rFonts w:ascii="Times New Roman" w:hAnsi="Times New Roman" w:cs="Times New Roman"/>
          <w:sz w:val="24"/>
          <w:szCs w:val="24"/>
        </w:rPr>
        <w:t xml:space="preserve"> “Possession-Facilitated Conversations</w:t>
      </w:r>
      <w:r w:rsidRPr="004E2602">
        <w:rPr>
          <w:rFonts w:ascii="Times New Roman" w:hAnsi="Times New Roman" w:cs="Times New Roman"/>
          <w:sz w:val="24"/>
          <w:szCs w:val="24"/>
        </w:rPr>
        <w:t xml:space="preserve">: The Role of </w:t>
      </w:r>
      <w:r>
        <w:rPr>
          <w:rFonts w:ascii="Times New Roman" w:hAnsi="Times New Roman" w:cs="Times New Roman"/>
          <w:sz w:val="24"/>
          <w:szCs w:val="24"/>
        </w:rPr>
        <w:t>Possessions</w:t>
      </w:r>
      <w:r w:rsidRPr="004E2602">
        <w:rPr>
          <w:rFonts w:ascii="Times New Roman" w:hAnsi="Times New Roman" w:cs="Times New Roman"/>
          <w:sz w:val="24"/>
          <w:szCs w:val="24"/>
        </w:rPr>
        <w:t xml:space="preserve"> in Facilitating Conversation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812A0D">
        <w:rPr>
          <w:rFonts w:ascii="Times New Roman" w:hAnsi="Times New Roman" w:cs="Times New Roman"/>
          <w:sz w:val="24"/>
          <w:szCs w:val="24"/>
        </w:rPr>
        <w:t>advance online publication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4A">
        <w:rPr>
          <w:rFonts w:ascii="Times New Roman" w:hAnsi="Times New Roman" w:cs="Times New Roman"/>
          <w:i/>
          <w:iCs/>
          <w:sz w:val="24"/>
          <w:szCs w:val="24"/>
        </w:rPr>
        <w:t>Journal of Consumer Psychology</w:t>
      </w:r>
      <w:r w:rsidRPr="003C664A">
        <w:rPr>
          <w:rFonts w:ascii="Times New Roman" w:hAnsi="Times New Roman" w:cs="Times New Roman"/>
          <w:sz w:val="24"/>
          <w:szCs w:val="24"/>
        </w:rPr>
        <w:t>.</w:t>
      </w:r>
    </w:p>
    <w:p w14:paraId="73FBD8BF" w14:textId="77777777" w:rsidR="00F07157" w:rsidRPr="003C664A" w:rsidRDefault="00F07157" w:rsidP="00F0715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B71784" w14:textId="4EF66FE4" w:rsidR="00F07157" w:rsidRDefault="00F07157" w:rsidP="00F0715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664A">
        <w:rPr>
          <w:rFonts w:ascii="Times New Roman" w:hAnsi="Times New Roman" w:cs="Times New Roman"/>
          <w:sz w:val="24"/>
          <w:szCs w:val="24"/>
        </w:rPr>
        <w:t>Kovacheva, Aleksandra and Hillary J.D. Wiener</w:t>
      </w:r>
      <w:r w:rsidR="00132025" w:rsidRPr="003C664A">
        <w:rPr>
          <w:rFonts w:ascii="Times New Roman" w:hAnsi="Times New Roman" w:cs="Times New Roman"/>
          <w:sz w:val="24"/>
          <w:szCs w:val="24"/>
        </w:rPr>
        <w:t>,</w:t>
      </w:r>
      <w:r w:rsidRPr="003C664A">
        <w:rPr>
          <w:rFonts w:ascii="Times New Roman" w:hAnsi="Times New Roman" w:cs="Times New Roman"/>
          <w:sz w:val="24"/>
          <w:szCs w:val="24"/>
        </w:rPr>
        <w:t xml:space="preserve"> </w:t>
      </w:r>
      <w:r w:rsidR="00132025" w:rsidRPr="003C664A">
        <w:rPr>
          <w:rFonts w:ascii="Times New Roman" w:hAnsi="Times New Roman" w:cs="Times New Roman"/>
          <w:sz w:val="24"/>
          <w:szCs w:val="24"/>
        </w:rPr>
        <w:t xml:space="preserve">(2023) </w:t>
      </w:r>
      <w:r w:rsidRPr="003C664A">
        <w:rPr>
          <w:rFonts w:ascii="Times New Roman" w:hAnsi="Times New Roman" w:cs="Times New Roman"/>
          <w:sz w:val="24"/>
          <w:szCs w:val="24"/>
        </w:rPr>
        <w:t xml:space="preserve">“Let’s Speculate about it: When and Why </w:t>
      </w:r>
      <w:r w:rsidR="003C664A" w:rsidRPr="003C664A">
        <w:rPr>
          <w:rFonts w:ascii="Times New Roman" w:hAnsi="Times New Roman" w:cs="Times New Roman"/>
          <w:sz w:val="24"/>
          <w:szCs w:val="24"/>
        </w:rPr>
        <w:t>Consumers Want to Discuss Mystery Products</w:t>
      </w:r>
      <w:r w:rsidRPr="003C664A">
        <w:rPr>
          <w:rFonts w:ascii="Times New Roman" w:hAnsi="Times New Roman" w:cs="Times New Roman"/>
          <w:sz w:val="24"/>
          <w:szCs w:val="24"/>
        </w:rPr>
        <w:t>,”</w:t>
      </w:r>
      <w:r>
        <w:rPr>
          <w:rFonts w:ascii="Times New Roman" w:hAnsi="Times New Roman" w:cs="Times New Roman"/>
          <w:sz w:val="24"/>
          <w:szCs w:val="24"/>
        </w:rPr>
        <w:t xml:space="preserve"> accepted at </w:t>
      </w:r>
      <w:r w:rsidRPr="00DD3609">
        <w:rPr>
          <w:rFonts w:ascii="Times New Roman" w:hAnsi="Times New Roman" w:cs="Times New Roman"/>
          <w:i/>
          <w:iCs/>
          <w:sz w:val="24"/>
          <w:szCs w:val="24"/>
        </w:rPr>
        <w:t>Journal of Consumer Psychology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2875FF" w14:textId="77777777" w:rsidR="00F07157" w:rsidRDefault="00F07157" w:rsidP="00EA3F6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D00389" w14:textId="1A5CF4CF" w:rsidR="00EA3F6E" w:rsidRDefault="00C57079" w:rsidP="00EA3F6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Wiener, Hillary J.D., Karen Flaherty, and Joshua L. Wiener, </w:t>
      </w:r>
      <w:r w:rsidR="0094432C">
        <w:rPr>
          <w:rFonts w:ascii="Times New Roman" w:hAnsi="Times New Roman" w:cs="Times New Roman"/>
          <w:sz w:val="24"/>
          <w:szCs w:val="24"/>
        </w:rPr>
        <w:t>(202</w:t>
      </w:r>
      <w:r w:rsidR="002F3FB2">
        <w:rPr>
          <w:rFonts w:ascii="Times New Roman" w:hAnsi="Times New Roman" w:cs="Times New Roman"/>
          <w:sz w:val="24"/>
          <w:szCs w:val="24"/>
        </w:rPr>
        <w:t>3</w:t>
      </w:r>
      <w:r w:rsidR="0094432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3129B">
        <w:rPr>
          <w:rFonts w:ascii="Times New Roman" w:hAnsi="Times New Roman" w:cs="Times New Roman"/>
          <w:sz w:val="24"/>
          <w:szCs w:val="24"/>
        </w:rPr>
        <w:t>Starting Conversations with New Customers: The Moderating Effect of Experience on Responses to Small Talk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2A5321" w:rsidRPr="004E35D2">
        <w:rPr>
          <w:rFonts w:ascii="Times New Roman" w:hAnsi="Times New Roman" w:cs="Times New Roman"/>
          <w:i/>
          <w:iCs/>
          <w:sz w:val="24"/>
          <w:szCs w:val="24"/>
        </w:rPr>
        <w:t>Journal of Personal Selling and Sales Management</w:t>
      </w:r>
      <w:r w:rsidR="002A5321">
        <w:rPr>
          <w:rFonts w:ascii="Times New Roman" w:hAnsi="Times New Roman" w:cs="Times New Roman"/>
          <w:sz w:val="24"/>
          <w:szCs w:val="24"/>
        </w:rPr>
        <w:t xml:space="preserve">, </w:t>
      </w:r>
      <w:r w:rsidR="00755104">
        <w:rPr>
          <w:rFonts w:ascii="Times New Roman" w:hAnsi="Times New Roman" w:cs="Times New Roman"/>
          <w:sz w:val="24"/>
          <w:szCs w:val="24"/>
        </w:rPr>
        <w:t xml:space="preserve">43(3), </w:t>
      </w:r>
      <w:r w:rsidR="002A5321">
        <w:rPr>
          <w:rFonts w:ascii="Times New Roman" w:hAnsi="Times New Roman" w:cs="Times New Roman"/>
          <w:sz w:val="24"/>
          <w:szCs w:val="24"/>
        </w:rPr>
        <w:t>196-206.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20335E5" w14:textId="77777777" w:rsidR="00C57079" w:rsidRDefault="00C57079" w:rsidP="00EC3DF5">
      <w:pPr>
        <w:pStyle w:val="NoSpacing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8259A" w14:textId="20D95153" w:rsidR="00EC3DF5" w:rsidRDefault="00EC3DF5" w:rsidP="00EC3DF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43177123"/>
      <w:r>
        <w:rPr>
          <w:rFonts w:ascii="Times New Roman" w:hAnsi="Times New Roman" w:cs="Times New Roman"/>
          <w:color w:val="000000"/>
          <w:sz w:val="24"/>
          <w:szCs w:val="24"/>
        </w:rPr>
        <w:t xml:space="preserve">Wiener, Hillary J.D., Joshua L. Wiener, and Karen Flaherty, (2022) “Creating a Positive (or Negative) First Impression with Small Talk” </w:t>
      </w:r>
      <w:r w:rsidRPr="001E77B0">
        <w:rPr>
          <w:rFonts w:ascii="Times New Roman" w:hAnsi="Times New Roman" w:cs="Times New Roman"/>
          <w:i/>
          <w:sz w:val="24"/>
          <w:szCs w:val="24"/>
        </w:rPr>
        <w:t>European Journal of Marketing</w:t>
      </w:r>
      <w:r w:rsidR="00EE54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5407">
        <w:rPr>
          <w:rFonts w:ascii="Times New Roman" w:hAnsi="Times New Roman" w:cs="Times New Roman"/>
          <w:iCs/>
          <w:sz w:val="24"/>
          <w:szCs w:val="24"/>
        </w:rPr>
        <w:t>56(12), 3516-3544</w:t>
      </w:r>
      <w:r w:rsidRPr="001E77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7D0B325D" w14:textId="77777777" w:rsidR="00EC3DF5" w:rsidRDefault="00EC3DF5" w:rsidP="001335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C37ADE" w14:textId="17011D9A" w:rsidR="00133537" w:rsidRPr="008D31CE" w:rsidRDefault="00133537" w:rsidP="001335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143177115"/>
      <w:r w:rsidRPr="008D31CE">
        <w:rPr>
          <w:rFonts w:ascii="Times New Roman" w:hAnsi="Times New Roman" w:cs="Times New Roman"/>
          <w:sz w:val="24"/>
          <w:szCs w:val="24"/>
        </w:rPr>
        <w:t xml:space="preserve">Kovacheva, Aleksandra, Hillary </w:t>
      </w:r>
      <w:r w:rsidR="00A6146A">
        <w:rPr>
          <w:rFonts w:ascii="Times New Roman" w:hAnsi="Times New Roman" w:cs="Times New Roman"/>
          <w:sz w:val="24"/>
          <w:szCs w:val="24"/>
        </w:rPr>
        <w:t xml:space="preserve">J.D. </w:t>
      </w:r>
      <w:r w:rsidRPr="008D31CE">
        <w:rPr>
          <w:rFonts w:ascii="Times New Roman" w:hAnsi="Times New Roman" w:cs="Times New Roman"/>
          <w:sz w:val="24"/>
          <w:szCs w:val="24"/>
        </w:rPr>
        <w:t>Wiener, Ioannis Kareklas</w:t>
      </w:r>
      <w:r>
        <w:rPr>
          <w:rFonts w:ascii="Times New Roman" w:hAnsi="Times New Roman" w:cs="Times New Roman"/>
          <w:sz w:val="24"/>
          <w:szCs w:val="24"/>
        </w:rPr>
        <w:t xml:space="preserve"> and Darrel Muehling,</w:t>
      </w:r>
      <w:r w:rsidRPr="008D31CE">
        <w:rPr>
          <w:rFonts w:ascii="Times New Roman" w:hAnsi="Times New Roman" w:cs="Times New Roman"/>
          <w:sz w:val="24"/>
          <w:szCs w:val="24"/>
        </w:rPr>
        <w:t xml:space="preserve"> </w:t>
      </w:r>
      <w:r w:rsidR="00EC3DF5">
        <w:rPr>
          <w:rFonts w:ascii="Times New Roman" w:hAnsi="Times New Roman" w:cs="Times New Roman"/>
          <w:sz w:val="24"/>
          <w:szCs w:val="24"/>
        </w:rPr>
        <w:t xml:space="preserve">(2022) </w:t>
      </w:r>
      <w:r w:rsidRPr="008D31CE">
        <w:rPr>
          <w:rFonts w:ascii="Times New Roman" w:hAnsi="Times New Roman" w:cs="Times New Roman"/>
          <w:sz w:val="24"/>
          <w:szCs w:val="24"/>
        </w:rPr>
        <w:t>“</w:t>
      </w:r>
      <w:r w:rsidRPr="008D31CE">
        <w:rPr>
          <w:rFonts w:ascii="Times New Roman" w:eastAsia="Times New Roman" w:hAnsi="Times New Roman" w:cs="Times New Roman"/>
          <w:sz w:val="24"/>
          <w:szCs w:val="24"/>
        </w:rPr>
        <w:t xml:space="preserve">Online Engagement with Memes and Comments about Climate Change,” </w:t>
      </w:r>
      <w:r w:rsidRPr="008D31CE">
        <w:rPr>
          <w:rFonts w:ascii="Times New Roman" w:eastAsia="Times New Roman" w:hAnsi="Times New Roman" w:cs="Times New Roman"/>
          <w:i/>
          <w:iCs/>
          <w:sz w:val="24"/>
          <w:szCs w:val="24"/>
        </w:rPr>
        <w:t>Sustainability</w:t>
      </w:r>
      <w:r w:rsidR="00EC3D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EC3DF5">
        <w:rPr>
          <w:rFonts w:ascii="Times New Roman" w:eastAsia="Times New Roman" w:hAnsi="Times New Roman" w:cs="Times New Roman"/>
          <w:sz w:val="24"/>
          <w:szCs w:val="24"/>
        </w:rPr>
        <w:t>14(4), 8900</w:t>
      </w:r>
      <w:r w:rsidRPr="008D31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55A95234" w14:textId="77777777" w:rsidR="00133537" w:rsidRDefault="00133537" w:rsidP="00EE67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2FF856" w14:textId="21EFE0E6" w:rsidR="00EE677F" w:rsidRPr="00DD3609" w:rsidRDefault="00EE677F" w:rsidP="00EE67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143177106"/>
      <w:r w:rsidRPr="00DD3609">
        <w:rPr>
          <w:rFonts w:ascii="Times New Roman" w:hAnsi="Times New Roman" w:cs="Times New Roman"/>
          <w:sz w:val="24"/>
          <w:szCs w:val="24"/>
        </w:rPr>
        <w:t>Wiener, Hillary J.D., Holly Howe, and Tanya L. Chartrand,</w:t>
      </w:r>
      <w:r w:rsidR="003E6F57">
        <w:rPr>
          <w:rFonts w:ascii="Times New Roman" w:hAnsi="Times New Roman" w:cs="Times New Roman"/>
          <w:sz w:val="24"/>
          <w:szCs w:val="24"/>
        </w:rPr>
        <w:t xml:space="preserve"> (2022)</w:t>
      </w:r>
      <w:r w:rsidRPr="00DD3609">
        <w:rPr>
          <w:rFonts w:ascii="Times New Roman" w:hAnsi="Times New Roman" w:cs="Times New Roman"/>
          <w:sz w:val="24"/>
          <w:szCs w:val="24"/>
        </w:rPr>
        <w:t xml:space="preserve"> “</w:t>
      </w:r>
      <w:r w:rsidRPr="00DD3609">
        <w:rPr>
          <w:rFonts w:ascii="Times New Roman" w:eastAsia="Times New Roman" w:hAnsi="Times New Roman" w:cs="Times New Roman"/>
          <w:sz w:val="24"/>
          <w:szCs w:val="24"/>
        </w:rPr>
        <w:t>Being There Without Being There: Gifts Compensate for Lack of In-Person Support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3609">
        <w:rPr>
          <w:rFonts w:ascii="Times New Roman" w:hAnsi="Times New Roman" w:cs="Times New Roman"/>
          <w:sz w:val="24"/>
          <w:szCs w:val="24"/>
        </w:rPr>
        <w:t>”</w:t>
      </w:r>
      <w:r w:rsidR="00EC3DF5">
        <w:rPr>
          <w:rFonts w:ascii="Times New Roman" w:hAnsi="Times New Roman" w:cs="Times New Roman"/>
          <w:sz w:val="24"/>
          <w:szCs w:val="24"/>
        </w:rPr>
        <w:t xml:space="preserve"> </w:t>
      </w:r>
      <w:r w:rsidRPr="00DD3609">
        <w:rPr>
          <w:rFonts w:ascii="Times New Roman" w:hAnsi="Times New Roman" w:cs="Times New Roman"/>
          <w:i/>
          <w:iCs/>
          <w:sz w:val="24"/>
          <w:szCs w:val="24"/>
        </w:rPr>
        <w:t>Psychology and Marketing</w:t>
      </w:r>
      <w:r w:rsidR="00D66D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13D10">
        <w:rPr>
          <w:rFonts w:ascii="Times New Roman" w:hAnsi="Times New Roman" w:cs="Times New Roman"/>
          <w:sz w:val="24"/>
          <w:szCs w:val="24"/>
        </w:rPr>
        <w:t>39(6), 1267-1279</w:t>
      </w:r>
      <w:r w:rsidRPr="00DD36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5275BAC2" w14:textId="655F902B" w:rsidR="00EE677F" w:rsidRDefault="00EE677F" w:rsidP="002E154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DF756A" w14:textId="4E363B92" w:rsidR="00EE677F" w:rsidRDefault="00EE677F" w:rsidP="00EE67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143177100"/>
      <w:r w:rsidRPr="001E77B0">
        <w:rPr>
          <w:rFonts w:ascii="Times New Roman" w:hAnsi="Times New Roman" w:cs="Times New Roman"/>
          <w:sz w:val="24"/>
          <w:szCs w:val="24"/>
        </w:rPr>
        <w:t xml:space="preserve">Wiener, Hillary J.D., Joshua L. Wiener,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E77B0">
        <w:rPr>
          <w:rFonts w:ascii="Times New Roman" w:hAnsi="Times New Roman" w:cs="Times New Roman"/>
          <w:sz w:val="24"/>
          <w:szCs w:val="24"/>
        </w:rPr>
        <w:t>Todd Arnold</w:t>
      </w:r>
      <w:r>
        <w:rPr>
          <w:rFonts w:ascii="Times New Roman" w:hAnsi="Times New Roman" w:cs="Times New Roman"/>
          <w:sz w:val="24"/>
          <w:szCs w:val="24"/>
        </w:rPr>
        <w:t xml:space="preserve"> (2022),</w:t>
      </w:r>
      <w:r w:rsidRPr="001E77B0">
        <w:rPr>
          <w:rFonts w:ascii="Times New Roman" w:hAnsi="Times New Roman" w:cs="Times New Roman"/>
          <w:sz w:val="24"/>
          <w:szCs w:val="24"/>
        </w:rPr>
        <w:t xml:space="preserve"> “</w:t>
      </w:r>
      <w:r w:rsidRPr="001E77B0">
        <w:rPr>
          <w:rFonts w:ascii="Times New Roman" w:hAnsi="Times New Roman" w:cs="Times New Roman"/>
          <w:bCs/>
          <w:sz w:val="24"/>
          <w:szCs w:val="24"/>
        </w:rPr>
        <w:t>Enhancing Perceived Product Value through Peripheral Product Anecdotes</w:t>
      </w:r>
      <w:r w:rsidRPr="001E77B0">
        <w:rPr>
          <w:rFonts w:ascii="Times New Roman" w:hAnsi="Times New Roman" w:cs="Times New Roman"/>
          <w:sz w:val="24"/>
          <w:szCs w:val="24"/>
        </w:rPr>
        <w:t xml:space="preserve">,” </w:t>
      </w:r>
      <w:r w:rsidRPr="001E77B0">
        <w:rPr>
          <w:rFonts w:ascii="Times New Roman" w:hAnsi="Times New Roman" w:cs="Times New Roman"/>
          <w:i/>
          <w:sz w:val="24"/>
          <w:szCs w:val="24"/>
        </w:rPr>
        <w:t>European Journal of Marketing</w:t>
      </w:r>
      <w:r>
        <w:rPr>
          <w:rFonts w:ascii="Times New Roman" w:hAnsi="Times New Roman" w:cs="Times New Roman"/>
          <w:sz w:val="24"/>
          <w:szCs w:val="24"/>
        </w:rPr>
        <w:t>, 56(2), 375-399</w:t>
      </w:r>
      <w:r w:rsidRPr="001E77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1E2AAA99" w14:textId="77777777" w:rsidR="00EE677F" w:rsidRDefault="00EE677F" w:rsidP="002E154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F650E2" w14:textId="5E4C802F" w:rsidR="002E1540" w:rsidRPr="002E1540" w:rsidRDefault="002E1540" w:rsidP="002E154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143177092"/>
      <w:r>
        <w:rPr>
          <w:rFonts w:ascii="Times New Roman" w:hAnsi="Times New Roman" w:cs="Times New Roman"/>
          <w:sz w:val="24"/>
          <w:szCs w:val="24"/>
        </w:rPr>
        <w:t>Das, Gopal*, Hillary J.D. Wiener*, and Ioannis Kareklas (2019)</w:t>
      </w:r>
      <w:r w:rsidR="00EE6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“To Emoji or Not to Emoji? Examining the Influence of Emoji on Consumer Reactions to Advertising</w:t>
      </w:r>
      <w:r w:rsidR="000371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A36A5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 xml:space="preserve">Business Research </w:t>
      </w:r>
      <w:r>
        <w:rPr>
          <w:rFonts w:ascii="Times New Roman" w:hAnsi="Times New Roman" w:cs="Times New Roman"/>
          <w:sz w:val="24"/>
          <w:szCs w:val="24"/>
        </w:rPr>
        <w:t>(96), 147-156.</w:t>
      </w:r>
      <w:r w:rsidR="0023578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14:paraId="2AEDE852" w14:textId="77777777" w:rsidR="002E1540" w:rsidRDefault="002E1540" w:rsidP="00B769D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0BFA53" w14:textId="67786B7A" w:rsidR="00B769D8" w:rsidRPr="00F94149" w:rsidRDefault="00B769D8" w:rsidP="00B769D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143177086"/>
      <w:r>
        <w:rPr>
          <w:rFonts w:ascii="Times New Roman" w:hAnsi="Times New Roman" w:cs="Times New Roman"/>
          <w:sz w:val="24"/>
          <w:szCs w:val="24"/>
        </w:rPr>
        <w:t>Wiener, Hillary J.D. and Tanya L. Chartrand (2014)</w:t>
      </w:r>
      <w:r w:rsidR="00EE6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B97DC6">
        <w:rPr>
          <w:rFonts w:ascii="Times New Roman" w:hAnsi="Times New Roman" w:cs="Times New Roman"/>
          <w:sz w:val="24"/>
          <w:szCs w:val="24"/>
        </w:rPr>
        <w:t>The Effect of Voice Quality on Ad Efficacy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97DC6">
        <w:rPr>
          <w:rFonts w:ascii="Times New Roman" w:hAnsi="Times New Roman" w:cs="Times New Roman"/>
          <w:i/>
          <w:sz w:val="24"/>
          <w:szCs w:val="24"/>
        </w:rPr>
        <w:t xml:space="preserve">Psychology </w:t>
      </w:r>
      <w:r w:rsidR="00ED6E2B">
        <w:rPr>
          <w:rFonts w:ascii="Times New Roman" w:hAnsi="Times New Roman" w:cs="Times New Roman"/>
          <w:i/>
          <w:sz w:val="24"/>
          <w:szCs w:val="24"/>
        </w:rPr>
        <w:t>&amp;</w:t>
      </w:r>
      <w:r w:rsidRPr="00B97DC6">
        <w:rPr>
          <w:rFonts w:ascii="Times New Roman" w:hAnsi="Times New Roman" w:cs="Times New Roman"/>
          <w:i/>
          <w:sz w:val="24"/>
          <w:szCs w:val="24"/>
        </w:rPr>
        <w:t xml:space="preserve">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4149">
        <w:rPr>
          <w:rFonts w:ascii="Times New Roman" w:hAnsi="Times New Roman" w:cs="Times New Roman"/>
          <w:sz w:val="24"/>
          <w:szCs w:val="24"/>
        </w:rPr>
        <w:t>31 (7), 509-517.</w:t>
      </w:r>
      <w:r w:rsidR="0023578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67816BA8" w14:textId="77777777" w:rsidR="00B769D8" w:rsidRDefault="00B769D8" w:rsidP="00E778D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4C8999" w14:textId="5F7D7CF9" w:rsidR="00B82141" w:rsidRDefault="00B82141" w:rsidP="00B82141">
      <w:pPr>
        <w:pStyle w:val="NoSpacing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2B61">
        <w:rPr>
          <w:rFonts w:ascii="Times New Roman" w:hAnsi="Times New Roman" w:cs="Times New Roman"/>
          <w:sz w:val="24"/>
          <w:szCs w:val="24"/>
        </w:rPr>
        <w:t xml:space="preserve">Galotti,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A92B61">
        <w:rPr>
          <w:rFonts w:ascii="Times New Roman" w:hAnsi="Times New Roman" w:cs="Times New Roman"/>
          <w:sz w:val="24"/>
          <w:szCs w:val="24"/>
        </w:rPr>
        <w:t xml:space="preserve">Kathleen, Jane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92B61">
        <w:rPr>
          <w:rFonts w:ascii="Times New Roman" w:hAnsi="Times New Roman" w:cs="Times New Roman"/>
          <w:sz w:val="24"/>
          <w:szCs w:val="24"/>
        </w:rPr>
        <w:t>Tandler</w:t>
      </w:r>
      <w:proofErr w:type="spellEnd"/>
      <w:r>
        <w:rPr>
          <w:rFonts w:ascii="Times New Roman" w:hAnsi="Times New Roman" w:cs="Times New Roman"/>
          <w:sz w:val="24"/>
          <w:szCs w:val="24"/>
        </w:rPr>
        <w:t>, Hillary J.D. Wiener</w:t>
      </w:r>
      <w:r w:rsidRPr="00A92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(2014), </w:t>
      </w:r>
      <w:r w:rsidRPr="00B97DC6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 Life Decision Making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Students II: </w:t>
      </w:r>
      <w:r w:rsidRPr="00B97DC6">
        <w:rPr>
          <w:rFonts w:ascii="Times New Roman" w:eastAsia="Times New Roman" w:hAnsi="Times New Roman" w:cs="Times New Roman"/>
          <w:sz w:val="24"/>
          <w:szCs w:val="24"/>
        </w:rPr>
        <w:t>Do Individual Differences Reliably Affect Real-Life Decision Making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97DC6">
        <w:rPr>
          <w:rFonts w:ascii="Times New Roman" w:eastAsia="Times New Roman" w:hAnsi="Times New Roman" w:cs="Times New Roman"/>
          <w:i/>
          <w:sz w:val="24"/>
          <w:szCs w:val="24"/>
        </w:rPr>
        <w:t>” American Journal of Psychol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B97DC6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127 (1), 33-42. </w:t>
      </w:r>
    </w:p>
    <w:p w14:paraId="4EA5376F" w14:textId="77777777" w:rsidR="00B82141" w:rsidRDefault="00B82141" w:rsidP="00B769D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B3B545" w14:textId="68354AA5" w:rsidR="00B769D8" w:rsidRDefault="00E778DF" w:rsidP="00B769D8">
      <w:pPr>
        <w:pStyle w:val="NoSpacing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43177080"/>
      <w:r w:rsidRPr="00A92B61">
        <w:rPr>
          <w:rFonts w:ascii="Times New Roman" w:hAnsi="Times New Roman" w:cs="Times New Roman"/>
          <w:sz w:val="24"/>
          <w:szCs w:val="24"/>
        </w:rPr>
        <w:t xml:space="preserve">Galotti,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A92B61">
        <w:rPr>
          <w:rFonts w:ascii="Times New Roman" w:hAnsi="Times New Roman" w:cs="Times New Roman"/>
          <w:sz w:val="24"/>
          <w:szCs w:val="24"/>
        </w:rPr>
        <w:t xml:space="preserve">Kathleen, Hillary </w:t>
      </w:r>
      <w:r>
        <w:rPr>
          <w:rFonts w:ascii="Times New Roman" w:hAnsi="Times New Roman" w:cs="Times New Roman"/>
          <w:sz w:val="24"/>
          <w:szCs w:val="24"/>
        </w:rPr>
        <w:t xml:space="preserve">J.D. </w:t>
      </w:r>
      <w:r w:rsidRPr="00A92B61">
        <w:rPr>
          <w:rFonts w:ascii="Times New Roman" w:hAnsi="Times New Roman" w:cs="Times New Roman"/>
          <w:sz w:val="24"/>
          <w:szCs w:val="24"/>
        </w:rPr>
        <w:t xml:space="preserve">Wiener, and Jane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92B61">
        <w:rPr>
          <w:rFonts w:ascii="Times New Roman" w:hAnsi="Times New Roman" w:cs="Times New Roman"/>
          <w:sz w:val="24"/>
          <w:szCs w:val="24"/>
        </w:rPr>
        <w:t>Tandler</w:t>
      </w:r>
      <w:proofErr w:type="spellEnd"/>
      <w:r w:rsidRPr="00A92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(2014)</w:t>
      </w:r>
      <w:r w:rsidR="00EE6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B6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Real Life Decision Making in College Students I: </w:t>
      </w:r>
      <w:r>
        <w:rPr>
          <w:rFonts w:ascii="Times New Roman" w:eastAsia="Times New Roman" w:hAnsi="Times New Roman" w:cs="Times New Roman"/>
          <w:sz w:val="24"/>
          <w:szCs w:val="24"/>
        </w:rPr>
        <w:t>Consistency in Real-Life Decision Making</w:t>
      </w:r>
      <w:r w:rsidRPr="00A92B61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DC6">
        <w:rPr>
          <w:rFonts w:ascii="Times New Roman" w:eastAsia="Times New Roman" w:hAnsi="Times New Roman" w:cs="Times New Roman"/>
          <w:i/>
          <w:sz w:val="24"/>
          <w:szCs w:val="24"/>
        </w:rPr>
        <w:t>American Journal of Psychology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¸</w:t>
      </w:r>
      <w:r>
        <w:rPr>
          <w:rFonts w:ascii="Times New Roman" w:eastAsia="Times New Roman" w:hAnsi="Times New Roman" w:cs="Times New Roman"/>
          <w:sz w:val="24"/>
          <w:szCs w:val="24"/>
        </w:rPr>
        <w:t>127 (1), 19-31.</w:t>
      </w:r>
      <w:r w:rsidR="00B7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7"/>
    <w:p w14:paraId="4DEF2C25" w14:textId="77777777" w:rsidR="002E1540" w:rsidRDefault="002E1540" w:rsidP="00E778DF">
      <w:pPr>
        <w:pStyle w:val="NoSpacing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DB72FA" w14:textId="77777777" w:rsidR="002E1540" w:rsidRDefault="002E1540" w:rsidP="002E1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*Indicates equal authorship</w:t>
      </w:r>
    </w:p>
    <w:p w14:paraId="38B8DB9C" w14:textId="24250E09" w:rsidR="00D938EF" w:rsidRPr="00C569A0" w:rsidRDefault="00AB6BED" w:rsidP="005A3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69A0">
        <w:rPr>
          <w:rFonts w:ascii="Times New Roman" w:hAnsi="Times New Roman" w:cs="Times New Roman"/>
          <w:b/>
          <w:sz w:val="24"/>
          <w:szCs w:val="24"/>
        </w:rPr>
        <w:lastRenderedPageBreak/>
        <w:t>Manuscripts under Review in Peer Reviewed Journals</w:t>
      </w:r>
    </w:p>
    <w:p w14:paraId="711681B4" w14:textId="36875F3D" w:rsidR="00476E64" w:rsidRDefault="00476E64" w:rsidP="00476E6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9A9E1E" w14:textId="6E393418" w:rsidR="00FE1141" w:rsidRPr="00404355" w:rsidRDefault="00FE1141" w:rsidP="00FE1141">
      <w:pPr>
        <w:ind w:left="720" w:hanging="720"/>
        <w:rPr>
          <w:rFonts w:eastAsia="Times New Roman"/>
        </w:rPr>
      </w:pPr>
      <w:r>
        <w:t>Howe, Holly, Hillary J.D. Wiener, and Tanya L. Chartrand, “</w:t>
      </w:r>
      <w:r>
        <w:rPr>
          <w:rFonts w:eastAsia="Times New Roman"/>
        </w:rPr>
        <w:t xml:space="preserve">Money Can Buy Me Love: Gifts Are a More Effective Form of Acute Social Support Than Conversations” </w:t>
      </w:r>
      <w:r w:rsidR="00C33D33">
        <w:rPr>
          <w:rFonts w:eastAsia="Times New Roman"/>
        </w:rPr>
        <w:t>revise and resubmit</w:t>
      </w:r>
      <w:r>
        <w:rPr>
          <w:rFonts w:eastAsia="Times New Roman"/>
        </w:rPr>
        <w:t xml:space="preserve"> at </w:t>
      </w:r>
      <w:r w:rsidRPr="00FE1141">
        <w:rPr>
          <w:rFonts w:eastAsia="Times New Roman"/>
          <w:i/>
          <w:iCs/>
        </w:rPr>
        <w:t>Journal of Consumer Psychology</w:t>
      </w:r>
      <w:r>
        <w:rPr>
          <w:rFonts w:eastAsia="Times New Roman"/>
        </w:rPr>
        <w:t xml:space="preserve">. </w:t>
      </w:r>
    </w:p>
    <w:p w14:paraId="025D8A98" w14:textId="77777777" w:rsidR="00FE1141" w:rsidRDefault="00FE1141" w:rsidP="00476E6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C49D73" w14:textId="4E3280F7" w:rsidR="00E778DF" w:rsidRPr="00C569A0" w:rsidRDefault="00AB6BED" w:rsidP="005A3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69A0">
        <w:rPr>
          <w:rFonts w:ascii="Times New Roman" w:hAnsi="Times New Roman" w:cs="Times New Roman"/>
          <w:b/>
          <w:sz w:val="24"/>
          <w:szCs w:val="24"/>
        </w:rPr>
        <w:t>Works in Progress</w:t>
      </w:r>
    </w:p>
    <w:p w14:paraId="337A9622" w14:textId="28CBF205" w:rsidR="00145414" w:rsidRDefault="00145414" w:rsidP="001E77B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D4A108" w14:textId="0B87623A" w:rsidR="00113EFB" w:rsidRDefault="00113EFB" w:rsidP="00113EFB">
      <w:pPr>
        <w:pStyle w:val="NoSpacing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DD3609">
        <w:rPr>
          <w:rFonts w:ascii="Times New Roman" w:hAnsi="Times New Roman" w:cs="Times New Roman"/>
          <w:sz w:val="24"/>
          <w:szCs w:val="24"/>
        </w:rPr>
        <w:t>Wiener, Hillary J.D., Holly Howe, and Tanya L. Chartrand, “</w:t>
      </w:r>
      <w:r w:rsidR="00C03C7E">
        <w:rPr>
          <w:rFonts w:ascii="Times New Roman" w:eastAsia="Times New Roman" w:hAnsi="Times New Roman" w:cs="Times New Roman"/>
          <w:sz w:val="24"/>
          <w:szCs w:val="24"/>
        </w:rPr>
        <w:t>Supporting with Mixed Feelings: Gifts as a Way to Show Support.</w:t>
      </w:r>
      <w:r w:rsidRPr="00113EFB">
        <w:rPr>
          <w:rFonts w:ascii="Times New Roman" w:hAnsi="Times New Roman" w:cs="Times New Roman"/>
          <w:sz w:val="24"/>
          <w:szCs w:val="24"/>
        </w:rPr>
        <w:t>”</w:t>
      </w:r>
    </w:p>
    <w:p w14:paraId="33106A8E" w14:textId="77777777" w:rsidR="00113EFB" w:rsidRDefault="00113EFB" w:rsidP="001E77B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C0C38F" w14:textId="279D8CFC" w:rsidR="00FF42FF" w:rsidRDefault="00FF42FF" w:rsidP="000921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Wiener, Hillary J.D., Katherine Du, and Jiwon Kim “Identity Distractio</w:t>
      </w:r>
      <w:r w:rsidR="004043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3E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74133" w14:textId="274B6A6E" w:rsidR="00845FCB" w:rsidRDefault="00845FCB" w:rsidP="001454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4EE47" w14:textId="77777777" w:rsidR="007173BA" w:rsidRDefault="00113EFB" w:rsidP="007173BA">
      <w:pPr>
        <w:ind w:left="720" w:right="-180" w:hanging="720"/>
        <w:rPr>
          <w:bCs/>
        </w:rPr>
      </w:pPr>
      <w:r>
        <w:rPr>
          <w:bCs/>
        </w:rPr>
        <w:t xml:space="preserve">Peracchio, Laura A., </w:t>
      </w:r>
      <w:r>
        <w:t xml:space="preserve">Melissa G. Bublitz, </w:t>
      </w:r>
      <w:r>
        <w:rPr>
          <w:bCs/>
        </w:rPr>
        <w:t>Brennan Davis,</w:t>
      </w:r>
      <w:r>
        <w:t xml:space="preserve"> </w:t>
      </w:r>
      <w:r w:rsidRPr="00C76180">
        <w:t>Jennifer Edson Escalas</w:t>
      </w:r>
      <w:r>
        <w:t xml:space="preserve">, </w:t>
      </w:r>
      <w:proofErr w:type="spellStart"/>
      <w:r w:rsidR="007425B8">
        <w:t>Iñigo</w:t>
      </w:r>
      <w:proofErr w:type="spellEnd"/>
      <w:r w:rsidR="007425B8">
        <w:t xml:space="preserve"> Gallo, </w:t>
      </w:r>
      <w:r w:rsidRPr="00C76180">
        <w:t xml:space="preserve">Alexei </w:t>
      </w:r>
      <w:proofErr w:type="spellStart"/>
      <w:r w:rsidRPr="00C76180">
        <w:t>Gloukhovtsev</w:t>
      </w:r>
      <w:proofErr w:type="spellEnd"/>
      <w:r>
        <w:t xml:space="preserve">, </w:t>
      </w:r>
      <w:r w:rsidRPr="00C76180">
        <w:t>Elizabeth G. Miller</w:t>
      </w:r>
      <w:r>
        <w:t>,</w:t>
      </w:r>
      <w:r w:rsidR="007425B8">
        <w:t xml:space="preserve"> </w:t>
      </w:r>
      <w:r w:rsidR="007425B8" w:rsidRPr="00C76180">
        <w:t>Hillary Wiener</w:t>
      </w:r>
      <w:r w:rsidR="007425B8">
        <w:t>, Katherine M. Du,</w:t>
      </w:r>
      <w:r>
        <w:t xml:space="preserve"> </w:t>
      </w:r>
      <w:proofErr w:type="spellStart"/>
      <w:r w:rsidR="007425B8">
        <w:t>Tyrha</w:t>
      </w:r>
      <w:proofErr w:type="spellEnd"/>
      <w:r w:rsidR="007425B8">
        <w:t xml:space="preserve"> M. Lindsey-Warren</w:t>
      </w:r>
      <w:r w:rsidR="001D3E1E">
        <w:t>, and Jonathan Hansen</w:t>
      </w:r>
      <w:r w:rsidR="007425B8" w:rsidRPr="00C76180">
        <w:t xml:space="preserve"> </w:t>
      </w:r>
      <w:r>
        <w:rPr>
          <w:bCs/>
        </w:rPr>
        <w:t>“</w:t>
      </w:r>
      <w:r w:rsidRPr="00113EFB">
        <w:rPr>
          <w:bCs/>
        </w:rPr>
        <w:t>Harnessing the Power of Strategic Philanthropy to Create Social Impact</w:t>
      </w:r>
      <w:r w:rsidR="007173BA">
        <w:rPr>
          <w:bCs/>
        </w:rPr>
        <w:t>.</w:t>
      </w:r>
      <w:r>
        <w:rPr>
          <w:bCs/>
        </w:rPr>
        <w:t>”</w:t>
      </w:r>
      <w:r w:rsidRPr="00113EFB">
        <w:rPr>
          <w:bCs/>
        </w:rPr>
        <w:t xml:space="preserve"> </w:t>
      </w:r>
    </w:p>
    <w:p w14:paraId="47590549" w14:textId="77777777" w:rsidR="007173BA" w:rsidRDefault="007173BA" w:rsidP="007173BA">
      <w:pPr>
        <w:ind w:left="720" w:right="-180" w:hanging="720"/>
        <w:rPr>
          <w:bCs/>
        </w:rPr>
      </w:pPr>
    </w:p>
    <w:p w14:paraId="003FD21E" w14:textId="4445DDC1" w:rsidR="007173BA" w:rsidRPr="007173BA" w:rsidRDefault="007173BA" w:rsidP="007173BA">
      <w:pPr>
        <w:ind w:left="720" w:right="-180" w:hanging="720"/>
        <w:rPr>
          <w:bCs/>
        </w:rPr>
      </w:pPr>
      <w:r>
        <w:t>Wiener, Hillary J.D., Darima Fotheringham, Karen Flaherty, and Joshua L. Wiener “Role of Human Salespeople in an AI World.”</w:t>
      </w:r>
    </w:p>
    <w:p w14:paraId="133EC3A6" w14:textId="2B0880BE" w:rsidR="00113EFB" w:rsidRDefault="007173BA" w:rsidP="001454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9FE34" w14:textId="42FE7A32" w:rsidR="007F3CDD" w:rsidRDefault="007F3CDD" w:rsidP="00E778DF">
      <w:pPr>
        <w:rPr>
          <w:b/>
          <w:u w:val="single"/>
        </w:rPr>
      </w:pPr>
      <w:r>
        <w:rPr>
          <w:b/>
          <w:u w:val="single"/>
        </w:rPr>
        <w:t>GRANT FUNDING</w:t>
      </w:r>
    </w:p>
    <w:p w14:paraId="1C20FC97" w14:textId="77777777" w:rsidR="007F3CDD" w:rsidRPr="001378F9" w:rsidRDefault="007F3CDD" w:rsidP="007F3CDD"/>
    <w:p w14:paraId="76C275A3" w14:textId="1D25EA3F" w:rsidR="007F3CDD" w:rsidRPr="001378F9" w:rsidRDefault="007F3CDD" w:rsidP="007F3CDD">
      <w:r w:rsidRPr="001378F9">
        <w:t>Duke Ipsos Research Grant (2012)</w:t>
      </w:r>
    </w:p>
    <w:p w14:paraId="52982D08" w14:textId="77777777" w:rsidR="00F6271C" w:rsidRPr="00E778DF" w:rsidRDefault="00F6271C" w:rsidP="007F3CDD"/>
    <w:p w14:paraId="075077E3" w14:textId="7B5D0308" w:rsidR="00E778DF" w:rsidRPr="00E778DF" w:rsidRDefault="006A5D0A" w:rsidP="00E778DF">
      <w:pPr>
        <w:rPr>
          <w:b/>
          <w:u w:val="single"/>
        </w:rPr>
      </w:pPr>
      <w:r w:rsidRPr="006A5D0A">
        <w:rPr>
          <w:b/>
          <w:u w:val="single"/>
        </w:rPr>
        <w:t xml:space="preserve">PUBLISHED ABSTRACTS AND PRESENTATIONS AT SCHOLARLY CONFERENCES </w:t>
      </w:r>
      <w:r w:rsidR="00E778DF" w:rsidRPr="00E778DF">
        <w:rPr>
          <w:b/>
          <w:u w:val="single"/>
        </w:rPr>
        <w:t xml:space="preserve">(presenting </w:t>
      </w:r>
      <w:r w:rsidR="00935334">
        <w:rPr>
          <w:b/>
          <w:u w:val="single"/>
        </w:rPr>
        <w:t>author underlined</w:t>
      </w:r>
      <w:r w:rsidR="00933147">
        <w:rPr>
          <w:b/>
          <w:u w:val="single"/>
        </w:rPr>
        <w:t>)</w:t>
      </w:r>
    </w:p>
    <w:p w14:paraId="3513ED3F" w14:textId="77777777" w:rsidR="00E778DF" w:rsidRPr="00E778DF" w:rsidRDefault="00E778DF" w:rsidP="00E778DF">
      <w:pPr>
        <w:ind w:left="720" w:hanging="720"/>
        <w:rPr>
          <w:u w:val="single"/>
        </w:rPr>
      </w:pPr>
    </w:p>
    <w:p w14:paraId="32AD4210" w14:textId="77777777" w:rsidR="00544F93" w:rsidRDefault="00544F93" w:rsidP="00544F93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Wiener, Hillary J.D. Katherine Du, and </w:t>
      </w:r>
      <w:r w:rsidRPr="00430450">
        <w:rPr>
          <w:color w:val="000000"/>
          <w:u w:val="single"/>
        </w:rPr>
        <w:t>Jiwon (Kevin) Kim</w:t>
      </w:r>
      <w:r>
        <w:rPr>
          <w:color w:val="000000"/>
        </w:rPr>
        <w:t xml:space="preserve"> (2022, October) “Identity Distraction: How Stigmatized Consumers Redirect Attention,” (poster) Association of Consumer Research North America Conference, Denver, CO.</w:t>
      </w:r>
    </w:p>
    <w:p w14:paraId="33251541" w14:textId="77777777" w:rsidR="00D0076C" w:rsidRDefault="00D0076C" w:rsidP="00E778DF">
      <w:pPr>
        <w:ind w:left="720" w:hanging="720"/>
        <w:rPr>
          <w:u w:val="single"/>
        </w:rPr>
      </w:pPr>
    </w:p>
    <w:p w14:paraId="22068D49" w14:textId="77777777" w:rsidR="00544F93" w:rsidRDefault="00544F93" w:rsidP="00544F93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777F4A">
        <w:rPr>
          <w:bCs/>
          <w:color w:val="000000"/>
          <w:u w:val="single"/>
        </w:rPr>
        <w:t>Fernandes, R. B.</w:t>
      </w:r>
      <w:r w:rsidRPr="00777F4A">
        <w:rPr>
          <w:color w:val="000000"/>
          <w:u w:val="single"/>
        </w:rPr>
        <w:t>,</w:t>
      </w:r>
      <w:r w:rsidRPr="00777F4A">
        <w:rPr>
          <w:color w:val="000000"/>
        </w:rPr>
        <w:t xml:space="preserve"> </w:t>
      </w:r>
      <w:r>
        <w:rPr>
          <w:color w:val="000000"/>
        </w:rPr>
        <w:t>Laurie Feldman, and Hillary J.D. Wiener</w:t>
      </w:r>
      <w:r w:rsidRPr="00777F4A">
        <w:rPr>
          <w:color w:val="000000"/>
        </w:rPr>
        <w:t xml:space="preserve"> (2020, November)</w:t>
      </w:r>
      <w:r w:rsidRPr="00777F4A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“</w:t>
      </w:r>
      <w:r>
        <w:rPr>
          <w:iCs/>
          <w:color w:val="000000"/>
        </w:rPr>
        <w:t>Grammatical E</w:t>
      </w:r>
      <w:r w:rsidRPr="00777F4A">
        <w:rPr>
          <w:iCs/>
          <w:color w:val="000000"/>
        </w:rPr>
        <w:t xml:space="preserve">rrors: Who </w:t>
      </w:r>
      <w:r>
        <w:rPr>
          <w:iCs/>
          <w:color w:val="000000"/>
        </w:rPr>
        <w:t>S</w:t>
      </w:r>
      <w:r w:rsidRPr="00777F4A">
        <w:rPr>
          <w:iCs/>
          <w:color w:val="000000"/>
        </w:rPr>
        <w:t xml:space="preserve">ees </w:t>
      </w:r>
      <w:r>
        <w:rPr>
          <w:iCs/>
          <w:color w:val="000000"/>
        </w:rPr>
        <w:t>T</w:t>
      </w:r>
      <w:r w:rsidRPr="00777F4A">
        <w:rPr>
          <w:iCs/>
          <w:color w:val="000000"/>
        </w:rPr>
        <w:t xml:space="preserve">hem, </w:t>
      </w:r>
      <w:r>
        <w:rPr>
          <w:iCs/>
          <w:color w:val="000000"/>
        </w:rPr>
        <w:t>W</w:t>
      </w:r>
      <w:r w:rsidRPr="00777F4A">
        <w:rPr>
          <w:iCs/>
          <w:color w:val="000000"/>
        </w:rPr>
        <w:t xml:space="preserve">ho </w:t>
      </w:r>
      <w:r>
        <w:rPr>
          <w:iCs/>
          <w:color w:val="000000"/>
        </w:rPr>
        <w:t>Doesn’t, and What it Reveals about the R</w:t>
      </w:r>
      <w:r w:rsidRPr="00777F4A">
        <w:rPr>
          <w:iCs/>
          <w:color w:val="000000"/>
        </w:rPr>
        <w:t>eader</w:t>
      </w:r>
      <w:r>
        <w:rPr>
          <w:iCs/>
          <w:color w:val="000000"/>
        </w:rPr>
        <w:t>”</w:t>
      </w:r>
      <w:r w:rsidRPr="00777F4A">
        <w:rPr>
          <w:i/>
          <w:iCs/>
          <w:color w:val="000000"/>
          <w:bdr w:val="none" w:sz="0" w:space="0" w:color="auto" w:frame="1"/>
        </w:rPr>
        <w:t> </w:t>
      </w:r>
      <w:r>
        <w:rPr>
          <w:iCs/>
          <w:color w:val="000000"/>
          <w:bdr w:val="none" w:sz="0" w:space="0" w:color="auto" w:frame="1"/>
        </w:rPr>
        <w:t>(p</w:t>
      </w:r>
      <w:r w:rsidRPr="00777F4A">
        <w:rPr>
          <w:color w:val="000000"/>
        </w:rPr>
        <w:t>oster</w:t>
      </w:r>
      <w:r>
        <w:rPr>
          <w:color w:val="000000"/>
        </w:rPr>
        <w:t>)</w:t>
      </w:r>
      <w:r w:rsidRPr="00777F4A">
        <w:rPr>
          <w:color w:val="000000"/>
        </w:rPr>
        <w:t xml:space="preserve"> 61</w:t>
      </w:r>
      <w:r w:rsidRPr="00777F4A">
        <w:rPr>
          <w:color w:val="000000"/>
          <w:vertAlign w:val="superscript"/>
        </w:rPr>
        <w:t>st</w:t>
      </w:r>
      <w:r w:rsidRPr="00777F4A">
        <w:rPr>
          <w:color w:val="000000"/>
          <w:bdr w:val="none" w:sz="0" w:space="0" w:color="auto" w:frame="1"/>
        </w:rPr>
        <w:t> </w:t>
      </w:r>
      <w:r w:rsidRPr="00777F4A">
        <w:rPr>
          <w:color w:val="000000"/>
        </w:rPr>
        <w:t xml:space="preserve">Annual Meeting of the Psychonomic Society, </w:t>
      </w:r>
      <w:r>
        <w:rPr>
          <w:color w:val="000000"/>
        </w:rPr>
        <w:t>(v</w:t>
      </w:r>
      <w:r w:rsidRPr="00777F4A">
        <w:rPr>
          <w:color w:val="000000"/>
        </w:rPr>
        <w:t>irtual</w:t>
      </w:r>
      <w:r>
        <w:rPr>
          <w:color w:val="000000"/>
        </w:rPr>
        <w:t>)</w:t>
      </w:r>
      <w:r w:rsidRPr="00777F4A">
        <w:rPr>
          <w:color w:val="000000"/>
        </w:rPr>
        <w:t>. </w:t>
      </w:r>
    </w:p>
    <w:p w14:paraId="2F9AAA97" w14:textId="77777777" w:rsidR="00F92565" w:rsidRDefault="00F92565" w:rsidP="009C2F5B">
      <w:pPr>
        <w:ind w:left="720" w:hanging="720"/>
      </w:pPr>
    </w:p>
    <w:p w14:paraId="0E91555B" w14:textId="236E3781" w:rsidR="00B80233" w:rsidRDefault="00B80233" w:rsidP="00B80233">
      <w:pPr>
        <w:ind w:left="720" w:hanging="720"/>
      </w:pPr>
      <w:r w:rsidRPr="00455215">
        <w:rPr>
          <w:u w:val="single"/>
        </w:rPr>
        <w:t>Wiener</w:t>
      </w:r>
      <w:r w:rsidR="00F62D6E">
        <w:rPr>
          <w:u w:val="single"/>
        </w:rPr>
        <w:t>,</w:t>
      </w:r>
      <w:r w:rsidR="00F62D6E" w:rsidRPr="00F62D6E">
        <w:rPr>
          <w:u w:val="single"/>
        </w:rPr>
        <w:t xml:space="preserve"> </w:t>
      </w:r>
      <w:r w:rsidR="00F62D6E" w:rsidRPr="00E778DF">
        <w:rPr>
          <w:u w:val="single"/>
        </w:rPr>
        <w:t>Hillary J.D.</w:t>
      </w:r>
      <w:r w:rsidR="00C356D9">
        <w:rPr>
          <w:u w:val="single"/>
        </w:rPr>
        <w:t xml:space="preserve">, </w:t>
      </w:r>
      <w:r w:rsidR="00C356D9" w:rsidRPr="00C356D9">
        <w:t xml:space="preserve">Holly Howe, and </w:t>
      </w:r>
      <w:r w:rsidRPr="00C356D9">
        <w:t>Tanya</w:t>
      </w:r>
      <w:r>
        <w:t xml:space="preserve"> L. Chartrand (2020, October) “</w:t>
      </w:r>
      <w:r w:rsidRPr="00B80233">
        <w:t>Buying Love: Gifts as a Form of Social Support,”</w:t>
      </w:r>
      <w:r>
        <w:t xml:space="preserve"> Association of Consumer Research Conference, Paris, France (virtual). </w:t>
      </w:r>
    </w:p>
    <w:p w14:paraId="22122AA4" w14:textId="77777777" w:rsidR="00430450" w:rsidRDefault="00430450" w:rsidP="00544F9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C8F0D33" w14:textId="77777777" w:rsidR="00544F93" w:rsidRDefault="00544F93" w:rsidP="00544F93">
      <w:pPr>
        <w:ind w:left="720" w:hanging="720"/>
      </w:pPr>
      <w:r>
        <w:rPr>
          <w:u w:val="single"/>
        </w:rPr>
        <w:t xml:space="preserve">Wiener, </w:t>
      </w:r>
      <w:r w:rsidRPr="00E778DF">
        <w:rPr>
          <w:u w:val="single"/>
        </w:rPr>
        <w:t xml:space="preserve">Hillary J.D. </w:t>
      </w:r>
      <w:r>
        <w:rPr>
          <w:u w:val="single"/>
        </w:rPr>
        <w:t xml:space="preserve"> </w:t>
      </w:r>
      <w:r>
        <w:t>and Joshua L. Wiener (2019, March</w:t>
      </w:r>
      <w:r w:rsidRPr="009C2F5B">
        <w:t xml:space="preserve">) “Paying to Purchase a Conversation Topic,” </w:t>
      </w:r>
      <w:r>
        <w:t>Society for Consumer Psychology Conference, Savannah, GA.</w:t>
      </w:r>
    </w:p>
    <w:p w14:paraId="1D8BF051" w14:textId="77777777" w:rsidR="00544F93" w:rsidRDefault="00544F93" w:rsidP="00544F93">
      <w:pPr>
        <w:ind w:left="720" w:hanging="720"/>
        <w:rPr>
          <w:u w:val="single"/>
        </w:rPr>
      </w:pPr>
    </w:p>
    <w:p w14:paraId="406AFE4B" w14:textId="17FE9AF9" w:rsidR="00544F93" w:rsidRDefault="00544F93" w:rsidP="00544F93">
      <w:pPr>
        <w:ind w:left="720" w:hanging="720"/>
      </w:pPr>
      <w:r>
        <w:rPr>
          <w:u w:val="single"/>
        </w:rPr>
        <w:t xml:space="preserve">Wiener, </w:t>
      </w:r>
      <w:r w:rsidRPr="00E778DF">
        <w:rPr>
          <w:u w:val="single"/>
        </w:rPr>
        <w:t>Hillary J.D.</w:t>
      </w:r>
      <w:r w:rsidRPr="00BD6A9C">
        <w:t xml:space="preserve">  </w:t>
      </w:r>
      <w:r w:rsidRPr="009C2F5B">
        <w:t xml:space="preserve">and Joshua L. Wiener (2018, October) “Paying to Purchase a Conversation Topic,” </w:t>
      </w:r>
      <w:r>
        <w:t>Association of Consumer Research North America Conference, Dallas, TX.</w:t>
      </w:r>
    </w:p>
    <w:p w14:paraId="16A7DA36" w14:textId="77777777" w:rsidR="00544F93" w:rsidRDefault="00544F93" w:rsidP="00544F93">
      <w:pPr>
        <w:ind w:left="720" w:hanging="720"/>
        <w:rPr>
          <w:u w:val="single"/>
        </w:rPr>
      </w:pPr>
    </w:p>
    <w:p w14:paraId="7A175251" w14:textId="6F9733B7" w:rsidR="00544F93" w:rsidRDefault="00544F93" w:rsidP="00544F93">
      <w:pPr>
        <w:ind w:left="720" w:hanging="720"/>
      </w:pPr>
      <w:r w:rsidRPr="00455215">
        <w:rPr>
          <w:u w:val="single"/>
        </w:rPr>
        <w:lastRenderedPageBreak/>
        <w:t>Wiener</w:t>
      </w:r>
      <w:r>
        <w:rPr>
          <w:u w:val="single"/>
        </w:rPr>
        <w:t xml:space="preserve">, </w:t>
      </w:r>
      <w:r w:rsidRPr="00E778DF">
        <w:rPr>
          <w:u w:val="single"/>
        </w:rPr>
        <w:t xml:space="preserve">Hillary J.D. </w:t>
      </w:r>
      <w:r w:rsidRPr="00BD6A9C">
        <w:t xml:space="preserve"> and</w:t>
      </w:r>
      <w:r>
        <w:t xml:space="preserve"> Tanya L. Chartrand (2017, October) “Gifts of Consolation: Gifts as Substitutes for Emotional Support,” Association of Consumer Research North America Conference, San Diego, CA. </w:t>
      </w:r>
    </w:p>
    <w:p w14:paraId="4F57E5CA" w14:textId="77777777" w:rsidR="00544F93" w:rsidRDefault="00544F93" w:rsidP="00544F93">
      <w:pPr>
        <w:ind w:left="720" w:hanging="720"/>
        <w:rPr>
          <w:u w:val="single"/>
        </w:rPr>
      </w:pPr>
    </w:p>
    <w:p w14:paraId="6892C776" w14:textId="646E798C" w:rsidR="00544F93" w:rsidRDefault="00544F93" w:rsidP="00544F93">
      <w:pPr>
        <w:ind w:left="720" w:hanging="720"/>
      </w:pPr>
      <w:r w:rsidRPr="00455215">
        <w:rPr>
          <w:u w:val="single"/>
        </w:rPr>
        <w:t>Wiener</w:t>
      </w:r>
      <w:r>
        <w:rPr>
          <w:u w:val="single"/>
        </w:rPr>
        <w:t xml:space="preserve">, </w:t>
      </w:r>
      <w:r w:rsidRPr="00E778DF">
        <w:rPr>
          <w:u w:val="single"/>
        </w:rPr>
        <w:t xml:space="preserve">Hillary J.D. </w:t>
      </w:r>
      <w:r>
        <w:t xml:space="preserve"> and Tanya L. Chartrand (2017, February) “Gifts of Consolation: Gifts as Substitutes for Emotional Support,” Society for Consumer Psychology Conference, San Francisco, CA. Special Session Chair: “The Giver’s Perspective on Gift Giving</w:t>
      </w:r>
      <w:r w:rsidR="008217C7">
        <w:t>.</w:t>
      </w:r>
      <w:r>
        <w:t>”</w:t>
      </w:r>
    </w:p>
    <w:p w14:paraId="45AF13AE" w14:textId="77777777" w:rsidR="00544F93" w:rsidRDefault="00544F93" w:rsidP="00544F93">
      <w:pPr>
        <w:ind w:left="720" w:hanging="720"/>
        <w:rPr>
          <w:u w:val="single"/>
        </w:rPr>
      </w:pPr>
    </w:p>
    <w:p w14:paraId="1817E9B5" w14:textId="497C6EAF" w:rsidR="00544F93" w:rsidRDefault="00544F93" w:rsidP="00544F93">
      <w:pPr>
        <w:ind w:left="720" w:hanging="720"/>
      </w:pPr>
      <w:r w:rsidRPr="00E778DF">
        <w:rPr>
          <w:u w:val="single"/>
        </w:rPr>
        <w:t>Wiener</w:t>
      </w:r>
      <w:r w:rsidRPr="00031519">
        <w:rPr>
          <w:u w:val="single"/>
        </w:rPr>
        <w:t xml:space="preserve">, </w:t>
      </w:r>
      <w:r w:rsidRPr="00E778DF">
        <w:rPr>
          <w:u w:val="single"/>
        </w:rPr>
        <w:t>Hillary J.D.</w:t>
      </w:r>
      <w:r w:rsidRPr="00BD6A9C">
        <w:t xml:space="preserve">, </w:t>
      </w:r>
      <w:r w:rsidRPr="00E778DF">
        <w:t xml:space="preserve"> </w:t>
      </w:r>
      <w:r>
        <w:t>James R.</w:t>
      </w:r>
      <w:r w:rsidRPr="00E778DF">
        <w:t xml:space="preserve"> Bettman, Mary Frances Luce (2016, February) “Products as Ice Breakers: The Value of Conversation Pieces,” Society for Consumer Psychology Conference, St. Pete Beach, FL.</w:t>
      </w:r>
    </w:p>
    <w:p w14:paraId="5D2CBB3D" w14:textId="77777777" w:rsidR="00544F93" w:rsidRDefault="00544F93" w:rsidP="00544F93">
      <w:pPr>
        <w:ind w:left="720" w:hanging="720"/>
        <w:rPr>
          <w:u w:val="single"/>
        </w:rPr>
      </w:pPr>
    </w:p>
    <w:p w14:paraId="0AA780E1" w14:textId="7D39E318" w:rsidR="00544F93" w:rsidRPr="00E778DF" w:rsidRDefault="00544F93" w:rsidP="00544F93">
      <w:pPr>
        <w:ind w:left="720" w:hanging="720"/>
      </w:pPr>
      <w:r w:rsidRPr="00F62D6E">
        <w:rPr>
          <w:u w:val="single"/>
        </w:rPr>
        <w:t>Wiener, Hillary</w:t>
      </w:r>
      <w:r w:rsidRPr="00E778DF">
        <w:rPr>
          <w:u w:val="single"/>
        </w:rPr>
        <w:t xml:space="preserve"> J.D. </w:t>
      </w:r>
      <w:r>
        <w:t>James R.</w:t>
      </w:r>
      <w:r w:rsidRPr="00E778DF">
        <w:t xml:space="preserve"> Bettman, Mary Frances Luce (2015, October) “Products as Ice Breakers: The Value of Conversation Pieces,” Association for Consumer Research North America Conference, New Orleans, LA. Special Session Chair: “Consumption and Social Connections</w:t>
      </w:r>
      <w:r w:rsidR="008217C7">
        <w:t>.</w:t>
      </w:r>
      <w:r w:rsidRPr="00E778DF">
        <w:t>”</w:t>
      </w:r>
    </w:p>
    <w:p w14:paraId="3229DA46" w14:textId="77777777" w:rsidR="00544F93" w:rsidRDefault="00544F93" w:rsidP="00544F93">
      <w:pPr>
        <w:ind w:left="720" w:hanging="720"/>
        <w:rPr>
          <w:u w:val="single"/>
        </w:rPr>
      </w:pPr>
    </w:p>
    <w:p w14:paraId="11366211" w14:textId="30CA1DDC" w:rsidR="00544F93" w:rsidRPr="00E778DF" w:rsidRDefault="00544F93" w:rsidP="00544F93">
      <w:pPr>
        <w:ind w:left="720" w:hanging="720"/>
      </w:pPr>
      <w:r w:rsidRPr="00F62D6E">
        <w:rPr>
          <w:u w:val="single"/>
        </w:rPr>
        <w:t>Wiener, Hillary J.D.,</w:t>
      </w:r>
      <w:r>
        <w:t xml:space="preserve"> James R.</w:t>
      </w:r>
      <w:r w:rsidRPr="00E778DF">
        <w:t xml:space="preserve"> Bettman, Mary Frances Luce (2013, October) “Conversation Pieces,” Association for Consumer Research North America Conference, Chicago, IL. Special Session Chair: “Social Goals and Word of Mouth</w:t>
      </w:r>
      <w:r w:rsidR="008217C7">
        <w:t>.</w:t>
      </w:r>
      <w:r w:rsidRPr="00E778DF">
        <w:t>”</w:t>
      </w:r>
    </w:p>
    <w:p w14:paraId="34E6B18E" w14:textId="77777777" w:rsidR="00544F93" w:rsidRDefault="00544F93" w:rsidP="00544F93">
      <w:pPr>
        <w:ind w:left="720" w:hanging="720"/>
        <w:rPr>
          <w:u w:val="single"/>
        </w:rPr>
      </w:pPr>
    </w:p>
    <w:p w14:paraId="1B641DCF" w14:textId="085EB8DD" w:rsidR="00544F93" w:rsidRPr="00E778DF" w:rsidRDefault="00544F93" w:rsidP="00544F93">
      <w:pPr>
        <w:ind w:left="720" w:hanging="720"/>
      </w:pPr>
      <w:r w:rsidRPr="00D0076C">
        <w:rPr>
          <w:u w:val="single"/>
        </w:rPr>
        <w:t>Galotti,</w:t>
      </w:r>
      <w:r>
        <w:rPr>
          <w:u w:val="single"/>
        </w:rPr>
        <w:t xml:space="preserve"> Kathleen M.,</w:t>
      </w:r>
      <w:r w:rsidRPr="00D0076C">
        <w:rPr>
          <w:u w:val="single"/>
        </w:rPr>
        <w:t xml:space="preserve"> </w:t>
      </w:r>
      <w:r w:rsidRPr="00E778DF">
        <w:rPr>
          <w:u w:val="single"/>
        </w:rPr>
        <w:t>Hillary J.D. Wiener</w:t>
      </w:r>
      <w:r>
        <w:t xml:space="preserve">, Lacey Dorman (2011, May) </w:t>
      </w:r>
      <w:r w:rsidRPr="00E778DF">
        <w:t xml:space="preserve">“Older Adolescents with Different Decision-Making Styles Behave Similarly When Making Important Decisions,” (poster) Association for Psychological Science Annual Conference, </w:t>
      </w:r>
      <w:r>
        <w:t>Washington D.C</w:t>
      </w:r>
      <w:r w:rsidRPr="00E778DF">
        <w:t>.</w:t>
      </w:r>
    </w:p>
    <w:p w14:paraId="7CB73473" w14:textId="77777777" w:rsidR="00544F93" w:rsidRDefault="00544F93" w:rsidP="00544F93">
      <w:pPr>
        <w:ind w:left="720" w:hanging="720"/>
        <w:rPr>
          <w:u w:val="single"/>
        </w:rPr>
      </w:pPr>
    </w:p>
    <w:p w14:paraId="3D439B30" w14:textId="105A8BF0" w:rsidR="00544F93" w:rsidRPr="00D0076C" w:rsidRDefault="00544F93" w:rsidP="00544F93">
      <w:pPr>
        <w:ind w:left="720" w:hanging="720"/>
      </w:pPr>
      <w:r w:rsidRPr="00D0076C">
        <w:rPr>
          <w:u w:val="single"/>
        </w:rPr>
        <w:t xml:space="preserve">Teller, </w:t>
      </w:r>
      <w:r>
        <w:rPr>
          <w:u w:val="single"/>
        </w:rPr>
        <w:t xml:space="preserve">Amy S., </w:t>
      </w:r>
      <w:r w:rsidRPr="00D0076C">
        <w:rPr>
          <w:u w:val="single"/>
        </w:rPr>
        <w:t>Hillary J.D. Wiener</w:t>
      </w:r>
      <w:r w:rsidRPr="00D0076C">
        <w:t xml:space="preserve">, Linda </w:t>
      </w:r>
      <w:proofErr w:type="spellStart"/>
      <w:r w:rsidRPr="00D0076C">
        <w:t>Bartoshuk</w:t>
      </w:r>
      <w:proofErr w:type="spellEnd"/>
      <w:r w:rsidRPr="00D0076C">
        <w:t>, and Susan E. Marino</w:t>
      </w:r>
      <w:r>
        <w:t xml:space="preserve"> (2011, April)</w:t>
      </w:r>
      <w:r w:rsidRPr="00D0076C">
        <w:t xml:space="preserve"> “Variation in Bitter Taste Perception Between Moral Vegetarians and Non-Vegetarians,” (poster) Association for Chemoreception Sciences Annual Conference, </w:t>
      </w:r>
      <w:r>
        <w:t>St. Pete’s Beach, FL</w:t>
      </w:r>
      <w:r w:rsidRPr="00D0076C">
        <w:t>.</w:t>
      </w:r>
    </w:p>
    <w:p w14:paraId="0A320DAF" w14:textId="77777777" w:rsidR="00544F93" w:rsidRDefault="00544F93" w:rsidP="00E778DF">
      <w:pPr>
        <w:rPr>
          <w:b/>
          <w:u w:val="single"/>
        </w:rPr>
      </w:pPr>
    </w:p>
    <w:p w14:paraId="200CF65E" w14:textId="4F6C5628" w:rsidR="00F92565" w:rsidRDefault="00F92565" w:rsidP="00E778DF">
      <w:pPr>
        <w:rPr>
          <w:b/>
          <w:u w:val="single"/>
        </w:rPr>
      </w:pPr>
      <w:r>
        <w:rPr>
          <w:b/>
          <w:u w:val="single"/>
        </w:rPr>
        <w:t>CONFERENCE SYMPOSIA</w:t>
      </w:r>
    </w:p>
    <w:p w14:paraId="63AF5D27" w14:textId="59957F20" w:rsidR="00F92565" w:rsidRDefault="00F92565" w:rsidP="00E778DF">
      <w:pPr>
        <w:rPr>
          <w:b/>
          <w:u w:val="single"/>
        </w:rPr>
      </w:pPr>
    </w:p>
    <w:p w14:paraId="7F8787BF" w14:textId="77777777" w:rsidR="00F92565" w:rsidRPr="00F92565" w:rsidRDefault="00F92565" w:rsidP="00F92565">
      <w:r w:rsidRPr="00F92565">
        <w:t>Crain, Katherine M., Alixandra Barasch, Jonah Berger, Jonathan Z. Berman, James R.</w:t>
      </w:r>
    </w:p>
    <w:p w14:paraId="0D6FB6CE" w14:textId="77777777" w:rsidR="00F92565" w:rsidRPr="00F92565" w:rsidRDefault="00F92565" w:rsidP="00F92565">
      <w:r w:rsidRPr="00F92565">
        <w:t>Bettman, Amit Bhattacharjee, Jennifer Edson Escalas, Kent Grayson, Kirk Kristofferson, Brent</w:t>
      </w:r>
    </w:p>
    <w:p w14:paraId="11C4BF9A" w14:textId="77777777" w:rsidR="00F92565" w:rsidRPr="00F92565" w:rsidRDefault="00F92565" w:rsidP="00F92565">
      <w:proofErr w:type="spellStart"/>
      <w:r w:rsidRPr="00F92565">
        <w:t>McFerran</w:t>
      </w:r>
      <w:proofErr w:type="spellEnd"/>
      <w:r w:rsidRPr="00F92565">
        <w:t xml:space="preserve">, George E. Newman, </w:t>
      </w:r>
      <w:proofErr w:type="spellStart"/>
      <w:r w:rsidRPr="00F92565">
        <w:t>Colbey</w:t>
      </w:r>
      <w:proofErr w:type="spellEnd"/>
      <w:r w:rsidRPr="00F92565">
        <w:t xml:space="preserve"> Emmerson Reid, Avni M. Shah, Oleg Urminsky, Caleb</w:t>
      </w:r>
    </w:p>
    <w:p w14:paraId="43F7245A" w14:textId="77777777" w:rsidR="00F92565" w:rsidRPr="00F92565" w:rsidRDefault="00F92565" w:rsidP="00F92565">
      <w:r w:rsidRPr="00F92565">
        <w:t>Warren, and Hillary J. D. Wiener (2015), “Who Are You? Exploring Consumer Authenticity,”</w:t>
      </w:r>
    </w:p>
    <w:p w14:paraId="573AE649" w14:textId="7B3A6D61" w:rsidR="00F92565" w:rsidRPr="00F92565" w:rsidRDefault="00F92565" w:rsidP="00F92565">
      <w:r w:rsidRPr="00F92565">
        <w:t>Roundtable at the Association for Consumer Research Conference, New Orleans, LA.</w:t>
      </w:r>
    </w:p>
    <w:p w14:paraId="0B16077C" w14:textId="77777777" w:rsidR="00F92565" w:rsidRDefault="00F92565" w:rsidP="00E778DF">
      <w:pPr>
        <w:rPr>
          <w:b/>
          <w:u w:val="single"/>
        </w:rPr>
      </w:pPr>
    </w:p>
    <w:p w14:paraId="4F14911D" w14:textId="77777777" w:rsidR="00F62D6E" w:rsidRDefault="00F62D6E" w:rsidP="00F62D6E">
      <w:pPr>
        <w:rPr>
          <w:b/>
          <w:u w:val="single"/>
        </w:rPr>
      </w:pPr>
      <w:r>
        <w:rPr>
          <w:b/>
          <w:u w:val="single"/>
        </w:rPr>
        <w:t>INVITED PRESENTATIONS</w:t>
      </w:r>
    </w:p>
    <w:p w14:paraId="630FDE19" w14:textId="77777777" w:rsidR="00F62D6E" w:rsidRDefault="00F62D6E" w:rsidP="00F62D6E">
      <w:pPr>
        <w:rPr>
          <w:b/>
          <w:u w:val="single"/>
        </w:rPr>
      </w:pPr>
    </w:p>
    <w:p w14:paraId="124533F1" w14:textId="54E84A6D" w:rsidR="003F7371" w:rsidRDefault="003F7371" w:rsidP="003F7371">
      <w:r>
        <w:t>Wiener, Hillary J.D. “Product Facilitated Conversations” BUS ADM 467—003, Events and Entertainment Marketing (University of Wisconsin Milwaukee, Fall 2020, virtual)</w:t>
      </w:r>
      <w:r w:rsidR="008217C7">
        <w:t>.</w:t>
      </w:r>
      <w:r>
        <w:t xml:space="preserve"> </w:t>
      </w:r>
    </w:p>
    <w:p w14:paraId="79142FC0" w14:textId="6E7C18B4" w:rsidR="003F7371" w:rsidRDefault="003F7371" w:rsidP="003F7371">
      <w:r>
        <w:t>Wiener, Hillary J.D. “</w:t>
      </w:r>
      <w:r w:rsidRPr="000914CD">
        <w:t>Buying Conversational Fodder: How the Intent to Talk to Others about a Purchase Influences Consumption Choices</w:t>
      </w:r>
      <w:r>
        <w:t>” (Brown Bag: UAlbany, Department of Social Psychology, Fall 2018)</w:t>
      </w:r>
      <w:r w:rsidR="008217C7">
        <w:t>.</w:t>
      </w:r>
    </w:p>
    <w:p w14:paraId="52F0C075" w14:textId="77777777" w:rsidR="003F7371" w:rsidRPr="00704B64" w:rsidRDefault="003F7371" w:rsidP="003F7371">
      <w:pPr>
        <w:rPr>
          <w:b/>
          <w:u w:val="single"/>
        </w:rPr>
      </w:pPr>
    </w:p>
    <w:p w14:paraId="36E28679" w14:textId="29CC9AD1" w:rsidR="003F7371" w:rsidRDefault="003F7371" w:rsidP="003F7371">
      <w:r>
        <w:lastRenderedPageBreak/>
        <w:t>Wiener, Hillary J.D. “Conversation Pieces: The Role of Possessions in Facilitating Conversations” (Brown Bag: UAlbany, Department of Social Psychology, Spring 2018)</w:t>
      </w:r>
      <w:r w:rsidR="008217C7">
        <w:t>.</w:t>
      </w:r>
    </w:p>
    <w:p w14:paraId="6AC492EB" w14:textId="77777777" w:rsidR="003F7371" w:rsidRDefault="003F7371" w:rsidP="00F62D6E">
      <w:pPr>
        <w:rPr>
          <w:color w:val="000000"/>
          <w:shd w:val="clear" w:color="auto" w:fill="FFFFFF"/>
        </w:rPr>
      </w:pPr>
    </w:p>
    <w:p w14:paraId="72C859BE" w14:textId="295C0D48" w:rsidR="00F62D6E" w:rsidRPr="00C53C0C" w:rsidRDefault="00DB0117" w:rsidP="00F62D6E">
      <w:r>
        <w:rPr>
          <w:color w:val="000000"/>
          <w:shd w:val="clear" w:color="auto" w:fill="FFFFFF"/>
        </w:rPr>
        <w:t xml:space="preserve">Wiener, Hillary J.D. </w:t>
      </w:r>
      <w:r>
        <w:t xml:space="preserve">“Experimental Research and Conversation Pieces” </w:t>
      </w:r>
      <w:r w:rsidR="00F62D6E" w:rsidRPr="00C53C0C">
        <w:rPr>
          <w:color w:val="000000"/>
          <w:shd w:val="clear" w:color="auto" w:fill="FFFFFF"/>
        </w:rPr>
        <w:t>M</w:t>
      </w:r>
      <w:r w:rsidR="00F62D6E">
        <w:rPr>
          <w:color w:val="000000"/>
          <w:shd w:val="clear" w:color="auto" w:fill="FFFFFF"/>
        </w:rPr>
        <w:t>B 351C-002 Insight Driven Marketing: Theory and P</w:t>
      </w:r>
      <w:r w:rsidR="00F62D6E" w:rsidRPr="00C53C0C">
        <w:rPr>
          <w:color w:val="000000"/>
          <w:shd w:val="clear" w:color="auto" w:fill="FFFFFF"/>
        </w:rPr>
        <w:t>ractice</w:t>
      </w:r>
      <w:r w:rsidR="00F62D6E">
        <w:rPr>
          <w:color w:val="000000"/>
          <w:shd w:val="clear" w:color="auto" w:fill="FFFFFF"/>
        </w:rPr>
        <w:t xml:space="preserve"> (Skidmore College, Fall 2017)</w:t>
      </w:r>
      <w:r w:rsidR="008217C7">
        <w:rPr>
          <w:color w:val="000000"/>
          <w:shd w:val="clear" w:color="auto" w:fill="FFFFFF"/>
        </w:rPr>
        <w:t>.</w:t>
      </w:r>
    </w:p>
    <w:p w14:paraId="6FDCCD40" w14:textId="25A47A8F" w:rsidR="00E023BD" w:rsidRDefault="00E023BD" w:rsidP="00F62D6E">
      <w:pPr>
        <w:rPr>
          <w:b/>
          <w:u w:val="single"/>
        </w:rPr>
      </w:pPr>
    </w:p>
    <w:p w14:paraId="259D27EA" w14:textId="52067E91" w:rsidR="00E778DF" w:rsidRDefault="00E778DF" w:rsidP="00E778DF">
      <w:pPr>
        <w:rPr>
          <w:b/>
          <w:u w:val="single"/>
        </w:rPr>
      </w:pPr>
      <w:r w:rsidRPr="00E778DF">
        <w:rPr>
          <w:b/>
          <w:u w:val="single"/>
        </w:rPr>
        <w:t>TEACHING EXPERIENCE</w:t>
      </w:r>
    </w:p>
    <w:p w14:paraId="63609FAD" w14:textId="77777777" w:rsidR="00C35C51" w:rsidRDefault="00C35C51" w:rsidP="00E778DF">
      <w:pPr>
        <w:rPr>
          <w:b/>
          <w:u w:val="single"/>
        </w:rPr>
      </w:pPr>
    </w:p>
    <w:p w14:paraId="5DAAFEBD" w14:textId="0EB3A3F3" w:rsidR="00C35C51" w:rsidRPr="00E778DF" w:rsidRDefault="00C35C51" w:rsidP="00E778DF">
      <w:pPr>
        <w:rPr>
          <w:b/>
          <w:u w:val="single"/>
        </w:rPr>
      </w:pPr>
      <w:r>
        <w:rPr>
          <w:rFonts w:ascii="TimesNewRomanPS-BoldMT" w:hAnsi="TimesNewRomanPS-BoldMT" w:cs="TimesNewRomanPS-BoldMT"/>
          <w:b/>
          <w:bCs/>
        </w:rPr>
        <w:t xml:space="preserve">Classes Taught at the University at Albany </w:t>
      </w:r>
    </w:p>
    <w:p w14:paraId="1910F58E" w14:textId="77777777" w:rsidR="00E778DF" w:rsidRPr="00E778DF" w:rsidRDefault="00E778DF" w:rsidP="00E778DF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1997"/>
      </w:tblGrid>
      <w:tr w:rsidR="00E8657D" w14:paraId="64FCD7C4" w14:textId="77777777" w:rsidTr="000D1E37">
        <w:tc>
          <w:tcPr>
            <w:tcW w:w="1997" w:type="dxa"/>
          </w:tcPr>
          <w:p w14:paraId="67FC1B56" w14:textId="2E2C98BD" w:rsidR="00E8657D" w:rsidRDefault="00E8657D" w:rsidP="00E778DF">
            <w:r>
              <w:t>Semester</w:t>
            </w:r>
          </w:p>
        </w:tc>
        <w:tc>
          <w:tcPr>
            <w:tcW w:w="1997" w:type="dxa"/>
          </w:tcPr>
          <w:p w14:paraId="4DB1B3DE" w14:textId="29E1A7A1" w:rsidR="00E8657D" w:rsidRDefault="00E8657D" w:rsidP="00E778DF">
            <w:r>
              <w:t>Course (Class #)</w:t>
            </w:r>
          </w:p>
        </w:tc>
        <w:tc>
          <w:tcPr>
            <w:tcW w:w="1997" w:type="dxa"/>
          </w:tcPr>
          <w:p w14:paraId="354E2EA1" w14:textId="3996CAB4" w:rsidR="00E8657D" w:rsidRDefault="00E8657D" w:rsidP="00E778DF">
            <w:r>
              <w:t>Students Reporting</w:t>
            </w:r>
          </w:p>
        </w:tc>
        <w:tc>
          <w:tcPr>
            <w:tcW w:w="1997" w:type="dxa"/>
          </w:tcPr>
          <w:p w14:paraId="135FAE4F" w14:textId="5768AB7D" w:rsidR="00E8657D" w:rsidRDefault="00E8657D" w:rsidP="00E778DF">
            <w:r>
              <w:t>SIRF Component</w:t>
            </w:r>
          </w:p>
        </w:tc>
        <w:tc>
          <w:tcPr>
            <w:tcW w:w="1997" w:type="dxa"/>
          </w:tcPr>
          <w:p w14:paraId="58AEBBAE" w14:textId="4405A8AA" w:rsidR="00E8657D" w:rsidRDefault="00E8657D" w:rsidP="00E778DF">
            <w:r>
              <w:t>My Average</w:t>
            </w:r>
          </w:p>
        </w:tc>
      </w:tr>
      <w:tr w:rsidR="00E8657D" w14:paraId="3EB7F620" w14:textId="77777777" w:rsidTr="000D1E37">
        <w:tc>
          <w:tcPr>
            <w:tcW w:w="1997" w:type="dxa"/>
            <w:vMerge w:val="restart"/>
          </w:tcPr>
          <w:p w14:paraId="52EE5850" w14:textId="6E4004F4" w:rsidR="00E8657D" w:rsidRDefault="00E8657D" w:rsidP="00E778DF">
            <w:r>
              <w:t>Fall 2017</w:t>
            </w:r>
          </w:p>
        </w:tc>
        <w:tc>
          <w:tcPr>
            <w:tcW w:w="1997" w:type="dxa"/>
            <w:vMerge w:val="restart"/>
          </w:tcPr>
          <w:p w14:paraId="4C46030A" w14:textId="77777777" w:rsidR="00E8657D" w:rsidRDefault="00E8657D" w:rsidP="00935334">
            <w:r>
              <w:t>BMKT 411: Marketing Strategy</w:t>
            </w:r>
          </w:p>
          <w:p w14:paraId="1CBED44D" w14:textId="43B302D1" w:rsidR="00E8657D" w:rsidRDefault="000D1E37" w:rsidP="00935334">
            <w:r>
              <w:t>7099</w:t>
            </w:r>
          </w:p>
        </w:tc>
        <w:tc>
          <w:tcPr>
            <w:tcW w:w="1997" w:type="dxa"/>
            <w:vMerge w:val="restart"/>
          </w:tcPr>
          <w:p w14:paraId="5FE33C47" w14:textId="77777777" w:rsidR="00E8657D" w:rsidRDefault="00E8657D" w:rsidP="00E778DF"/>
        </w:tc>
        <w:tc>
          <w:tcPr>
            <w:tcW w:w="1997" w:type="dxa"/>
          </w:tcPr>
          <w:p w14:paraId="406F2DA8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76F605FE" w14:textId="43E4ED44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5750DC4E" w14:textId="0C2F3C18" w:rsidR="00E8657D" w:rsidRDefault="00E8657D" w:rsidP="00E778DF">
            <w:r>
              <w:t>4.43/5.00</w:t>
            </w:r>
          </w:p>
        </w:tc>
      </w:tr>
      <w:tr w:rsidR="00E8657D" w14:paraId="3B74F07A" w14:textId="77777777" w:rsidTr="000D1E37">
        <w:tc>
          <w:tcPr>
            <w:tcW w:w="1997" w:type="dxa"/>
            <w:vMerge/>
          </w:tcPr>
          <w:p w14:paraId="16CA1289" w14:textId="77777777" w:rsidR="00E8657D" w:rsidRDefault="00E8657D" w:rsidP="00E778DF"/>
        </w:tc>
        <w:tc>
          <w:tcPr>
            <w:tcW w:w="1997" w:type="dxa"/>
            <w:vMerge/>
          </w:tcPr>
          <w:p w14:paraId="6135DC3F" w14:textId="77777777" w:rsidR="00E8657D" w:rsidRDefault="00E8657D" w:rsidP="00935334"/>
        </w:tc>
        <w:tc>
          <w:tcPr>
            <w:tcW w:w="1997" w:type="dxa"/>
            <w:vMerge/>
          </w:tcPr>
          <w:p w14:paraId="6A4F4BDA" w14:textId="77777777" w:rsidR="00E8657D" w:rsidRDefault="00E8657D" w:rsidP="00E778DF"/>
        </w:tc>
        <w:tc>
          <w:tcPr>
            <w:tcW w:w="1997" w:type="dxa"/>
          </w:tcPr>
          <w:p w14:paraId="7F1DEAC5" w14:textId="15802CAE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39C47C15" w14:textId="001A11FF" w:rsidR="00E8657D" w:rsidRDefault="00E8657D" w:rsidP="00E778DF">
            <w:r>
              <w:t>4.32/5.00</w:t>
            </w:r>
          </w:p>
        </w:tc>
      </w:tr>
      <w:tr w:rsidR="00E8657D" w14:paraId="51557714" w14:textId="77777777" w:rsidTr="000D1E37">
        <w:tc>
          <w:tcPr>
            <w:tcW w:w="1997" w:type="dxa"/>
            <w:vMerge w:val="restart"/>
          </w:tcPr>
          <w:p w14:paraId="3269F7ED" w14:textId="280FEA61" w:rsidR="00E8657D" w:rsidRDefault="00E8657D" w:rsidP="00AE4E0D">
            <w:r>
              <w:t>Fall 2017</w:t>
            </w:r>
          </w:p>
        </w:tc>
        <w:tc>
          <w:tcPr>
            <w:tcW w:w="1997" w:type="dxa"/>
            <w:vMerge w:val="restart"/>
          </w:tcPr>
          <w:p w14:paraId="2579B9B3" w14:textId="77777777" w:rsidR="00E8657D" w:rsidRDefault="00E8657D" w:rsidP="00AE4E0D">
            <w:r>
              <w:t>BMKT 312: Marketing Research</w:t>
            </w:r>
          </w:p>
          <w:p w14:paraId="265911D2" w14:textId="148750C6" w:rsidR="00E8657D" w:rsidRDefault="00E8657D" w:rsidP="00AE4E0D">
            <w:r>
              <w:t>6706</w:t>
            </w:r>
          </w:p>
        </w:tc>
        <w:tc>
          <w:tcPr>
            <w:tcW w:w="1997" w:type="dxa"/>
            <w:vMerge w:val="restart"/>
          </w:tcPr>
          <w:p w14:paraId="420D6D25" w14:textId="77777777" w:rsidR="00E8657D" w:rsidRDefault="00E8657D" w:rsidP="00AE4E0D"/>
        </w:tc>
        <w:tc>
          <w:tcPr>
            <w:tcW w:w="1997" w:type="dxa"/>
          </w:tcPr>
          <w:p w14:paraId="77F53A3F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798831B8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78E8686F" w14:textId="6D72E7B2" w:rsidR="00E8657D" w:rsidRDefault="00E8657D" w:rsidP="00AE4E0D">
            <w:r>
              <w:t>4.32/5.00</w:t>
            </w:r>
          </w:p>
        </w:tc>
      </w:tr>
      <w:tr w:rsidR="00E8657D" w14:paraId="2849ECCA" w14:textId="77777777" w:rsidTr="000D1E37">
        <w:tc>
          <w:tcPr>
            <w:tcW w:w="1997" w:type="dxa"/>
            <w:vMerge/>
          </w:tcPr>
          <w:p w14:paraId="69570135" w14:textId="77777777" w:rsidR="00E8657D" w:rsidRDefault="00E8657D" w:rsidP="00AE4E0D"/>
        </w:tc>
        <w:tc>
          <w:tcPr>
            <w:tcW w:w="1997" w:type="dxa"/>
            <w:vMerge/>
          </w:tcPr>
          <w:p w14:paraId="49D635F4" w14:textId="77777777" w:rsidR="00E8657D" w:rsidRDefault="00E8657D" w:rsidP="00AE4E0D"/>
        </w:tc>
        <w:tc>
          <w:tcPr>
            <w:tcW w:w="1997" w:type="dxa"/>
            <w:vMerge/>
          </w:tcPr>
          <w:p w14:paraId="39E0BA77" w14:textId="77777777" w:rsidR="00E8657D" w:rsidRDefault="00E8657D" w:rsidP="00AE4E0D"/>
        </w:tc>
        <w:tc>
          <w:tcPr>
            <w:tcW w:w="1997" w:type="dxa"/>
          </w:tcPr>
          <w:p w14:paraId="7D5E457D" w14:textId="15C86C2A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249CB995" w14:textId="3E28B0F2" w:rsidR="00E8657D" w:rsidRDefault="00E8657D" w:rsidP="00AE4E0D">
            <w:r>
              <w:t>3.58/5.00</w:t>
            </w:r>
          </w:p>
        </w:tc>
      </w:tr>
      <w:tr w:rsidR="00E8657D" w14:paraId="2F255A0D" w14:textId="77777777" w:rsidTr="000D1E37">
        <w:tc>
          <w:tcPr>
            <w:tcW w:w="1997" w:type="dxa"/>
            <w:vMerge w:val="restart"/>
          </w:tcPr>
          <w:p w14:paraId="56C62902" w14:textId="56015B98" w:rsidR="00E8657D" w:rsidRDefault="00E8657D" w:rsidP="00AE4E0D">
            <w:r>
              <w:t>Spring 2018</w:t>
            </w:r>
          </w:p>
        </w:tc>
        <w:tc>
          <w:tcPr>
            <w:tcW w:w="1997" w:type="dxa"/>
            <w:vMerge w:val="restart"/>
          </w:tcPr>
          <w:p w14:paraId="77CBFBBE" w14:textId="77777777" w:rsidR="00E8657D" w:rsidRDefault="00E8657D" w:rsidP="00AE4E0D">
            <w:r>
              <w:t>BMKT 411: Marketing Strategy</w:t>
            </w:r>
          </w:p>
          <w:p w14:paraId="0B201D67" w14:textId="7ED5451C" w:rsidR="00E8657D" w:rsidRDefault="00E8657D" w:rsidP="00AE4E0D">
            <w:r>
              <w:t>6338</w:t>
            </w:r>
          </w:p>
        </w:tc>
        <w:tc>
          <w:tcPr>
            <w:tcW w:w="1997" w:type="dxa"/>
            <w:vMerge w:val="restart"/>
          </w:tcPr>
          <w:p w14:paraId="6A14AC91" w14:textId="77777777" w:rsidR="00E8657D" w:rsidRDefault="00E8657D" w:rsidP="00AE4E0D"/>
        </w:tc>
        <w:tc>
          <w:tcPr>
            <w:tcW w:w="1997" w:type="dxa"/>
          </w:tcPr>
          <w:p w14:paraId="3549134C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362D20B3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7C4C4DB0" w14:textId="5E649FE4" w:rsidR="00E8657D" w:rsidRDefault="00E8657D" w:rsidP="00AE4E0D">
            <w:r>
              <w:t>4.57/5.00</w:t>
            </w:r>
          </w:p>
        </w:tc>
      </w:tr>
      <w:tr w:rsidR="00E8657D" w14:paraId="38CA2798" w14:textId="77777777" w:rsidTr="000D1E37">
        <w:tc>
          <w:tcPr>
            <w:tcW w:w="1997" w:type="dxa"/>
            <w:vMerge/>
          </w:tcPr>
          <w:p w14:paraId="61F27A61" w14:textId="77777777" w:rsidR="00E8657D" w:rsidRDefault="00E8657D" w:rsidP="00AE4E0D"/>
        </w:tc>
        <w:tc>
          <w:tcPr>
            <w:tcW w:w="1997" w:type="dxa"/>
            <w:vMerge/>
          </w:tcPr>
          <w:p w14:paraId="2E4DBB26" w14:textId="77777777" w:rsidR="00E8657D" w:rsidRDefault="00E8657D" w:rsidP="00AE4E0D"/>
        </w:tc>
        <w:tc>
          <w:tcPr>
            <w:tcW w:w="1997" w:type="dxa"/>
            <w:vMerge/>
          </w:tcPr>
          <w:p w14:paraId="77116776" w14:textId="77777777" w:rsidR="00E8657D" w:rsidRDefault="00E8657D" w:rsidP="00AE4E0D"/>
        </w:tc>
        <w:tc>
          <w:tcPr>
            <w:tcW w:w="1997" w:type="dxa"/>
          </w:tcPr>
          <w:p w14:paraId="71BAFEB8" w14:textId="4F761922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2DCAC591" w14:textId="6458BE02" w:rsidR="00E8657D" w:rsidRDefault="00E8657D" w:rsidP="00AE4E0D">
            <w:r>
              <w:t>4.36/5.00</w:t>
            </w:r>
          </w:p>
        </w:tc>
      </w:tr>
      <w:tr w:rsidR="00E8657D" w14:paraId="648F233A" w14:textId="77777777" w:rsidTr="000D1E37">
        <w:tc>
          <w:tcPr>
            <w:tcW w:w="1997" w:type="dxa"/>
            <w:vMerge w:val="restart"/>
          </w:tcPr>
          <w:p w14:paraId="46FC7E09" w14:textId="026A4739" w:rsidR="00E8657D" w:rsidRDefault="00E8657D" w:rsidP="00AE4E0D">
            <w:r>
              <w:t>Spring 2018</w:t>
            </w:r>
          </w:p>
        </w:tc>
        <w:tc>
          <w:tcPr>
            <w:tcW w:w="1997" w:type="dxa"/>
            <w:vMerge w:val="restart"/>
          </w:tcPr>
          <w:p w14:paraId="00787F14" w14:textId="77777777" w:rsidR="00E8657D" w:rsidRDefault="00E8657D" w:rsidP="00AE4E0D">
            <w:r>
              <w:t>BMKT 312: Marketing Research</w:t>
            </w:r>
          </w:p>
          <w:p w14:paraId="5F7C0CE3" w14:textId="7BD19A1D" w:rsidR="00E8657D" w:rsidRDefault="00E8657D" w:rsidP="00AE4E0D">
            <w:r>
              <w:t>7623</w:t>
            </w:r>
          </w:p>
        </w:tc>
        <w:tc>
          <w:tcPr>
            <w:tcW w:w="1997" w:type="dxa"/>
            <w:vMerge w:val="restart"/>
          </w:tcPr>
          <w:p w14:paraId="350756B4" w14:textId="77777777" w:rsidR="00E8657D" w:rsidRDefault="00E8657D" w:rsidP="00AE4E0D"/>
        </w:tc>
        <w:tc>
          <w:tcPr>
            <w:tcW w:w="1997" w:type="dxa"/>
          </w:tcPr>
          <w:p w14:paraId="77107CCF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759602FE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16FDAEAE" w14:textId="67FE1DDF" w:rsidR="00E8657D" w:rsidRDefault="00E8657D" w:rsidP="00AE4E0D">
            <w:r>
              <w:t>4.12/5.00</w:t>
            </w:r>
          </w:p>
        </w:tc>
      </w:tr>
      <w:tr w:rsidR="00E8657D" w14:paraId="69BB8B9D" w14:textId="77777777" w:rsidTr="000D1E37">
        <w:tc>
          <w:tcPr>
            <w:tcW w:w="1997" w:type="dxa"/>
            <w:vMerge/>
          </w:tcPr>
          <w:p w14:paraId="70AEA9B9" w14:textId="77777777" w:rsidR="00E8657D" w:rsidRDefault="00E8657D" w:rsidP="00AE4E0D"/>
        </w:tc>
        <w:tc>
          <w:tcPr>
            <w:tcW w:w="1997" w:type="dxa"/>
            <w:vMerge/>
          </w:tcPr>
          <w:p w14:paraId="77B21BA2" w14:textId="77777777" w:rsidR="00E8657D" w:rsidRDefault="00E8657D" w:rsidP="00AE4E0D"/>
        </w:tc>
        <w:tc>
          <w:tcPr>
            <w:tcW w:w="1997" w:type="dxa"/>
            <w:vMerge/>
          </w:tcPr>
          <w:p w14:paraId="06DB18C1" w14:textId="77777777" w:rsidR="00E8657D" w:rsidRDefault="00E8657D" w:rsidP="00AE4E0D"/>
        </w:tc>
        <w:tc>
          <w:tcPr>
            <w:tcW w:w="1997" w:type="dxa"/>
          </w:tcPr>
          <w:p w14:paraId="1E51642E" w14:textId="4E90F96D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337CF7CD" w14:textId="54831CB1" w:rsidR="00E8657D" w:rsidRDefault="00E8657D" w:rsidP="00AE4E0D">
            <w:r>
              <w:t>3.88/5.00</w:t>
            </w:r>
          </w:p>
        </w:tc>
      </w:tr>
      <w:tr w:rsidR="00E8657D" w14:paraId="59774DDE" w14:textId="77777777" w:rsidTr="000D1E37">
        <w:tc>
          <w:tcPr>
            <w:tcW w:w="1997" w:type="dxa"/>
            <w:vMerge w:val="restart"/>
          </w:tcPr>
          <w:p w14:paraId="624744C1" w14:textId="1026379E" w:rsidR="00E8657D" w:rsidRDefault="00E8657D" w:rsidP="00AE4E0D">
            <w:r>
              <w:t>Fall 2018</w:t>
            </w:r>
          </w:p>
        </w:tc>
        <w:tc>
          <w:tcPr>
            <w:tcW w:w="1997" w:type="dxa"/>
            <w:vMerge w:val="restart"/>
          </w:tcPr>
          <w:p w14:paraId="611D3725" w14:textId="77777777" w:rsidR="00E8657D" w:rsidRDefault="00E8657D" w:rsidP="00AE4E0D">
            <w:r>
              <w:t>BMKT 411: Marketing Strategy</w:t>
            </w:r>
          </w:p>
          <w:p w14:paraId="63259466" w14:textId="4367A04E" w:rsidR="00E8657D" w:rsidRDefault="00E8657D" w:rsidP="00AE4E0D">
            <w:r>
              <w:t>6051</w:t>
            </w:r>
          </w:p>
        </w:tc>
        <w:tc>
          <w:tcPr>
            <w:tcW w:w="1997" w:type="dxa"/>
            <w:vMerge w:val="restart"/>
          </w:tcPr>
          <w:p w14:paraId="33BB09A9" w14:textId="77777777" w:rsidR="00E8657D" w:rsidRDefault="00E8657D" w:rsidP="00AE4E0D"/>
        </w:tc>
        <w:tc>
          <w:tcPr>
            <w:tcW w:w="1997" w:type="dxa"/>
          </w:tcPr>
          <w:p w14:paraId="243FEAAC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296E74DC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0D85D4F2" w14:textId="5BFEDE2F" w:rsidR="00E8657D" w:rsidRDefault="00E8657D" w:rsidP="00AE4E0D">
            <w:r>
              <w:t>4.48/5.00</w:t>
            </w:r>
          </w:p>
        </w:tc>
      </w:tr>
      <w:tr w:rsidR="00E8657D" w14:paraId="410CDAE9" w14:textId="77777777" w:rsidTr="000D1E37">
        <w:tc>
          <w:tcPr>
            <w:tcW w:w="1997" w:type="dxa"/>
            <w:vMerge/>
          </w:tcPr>
          <w:p w14:paraId="2E7EF5CE" w14:textId="77777777" w:rsidR="00E8657D" w:rsidRDefault="00E8657D" w:rsidP="00AE4E0D"/>
        </w:tc>
        <w:tc>
          <w:tcPr>
            <w:tcW w:w="1997" w:type="dxa"/>
            <w:vMerge/>
          </w:tcPr>
          <w:p w14:paraId="57A89E7A" w14:textId="77777777" w:rsidR="00E8657D" w:rsidRDefault="00E8657D" w:rsidP="00AE4E0D"/>
        </w:tc>
        <w:tc>
          <w:tcPr>
            <w:tcW w:w="1997" w:type="dxa"/>
            <w:vMerge/>
          </w:tcPr>
          <w:p w14:paraId="7AD48276" w14:textId="77777777" w:rsidR="00E8657D" w:rsidRDefault="00E8657D" w:rsidP="00AE4E0D"/>
        </w:tc>
        <w:tc>
          <w:tcPr>
            <w:tcW w:w="1997" w:type="dxa"/>
          </w:tcPr>
          <w:p w14:paraId="459DE865" w14:textId="431A7CC9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55E94A86" w14:textId="11CD6006" w:rsidR="00E8657D" w:rsidRDefault="00E8657D" w:rsidP="00AE4E0D">
            <w:r>
              <w:t>4.40/5.00</w:t>
            </w:r>
          </w:p>
        </w:tc>
      </w:tr>
      <w:tr w:rsidR="00E8657D" w14:paraId="334AAEB4" w14:textId="77777777" w:rsidTr="000D1E37">
        <w:tc>
          <w:tcPr>
            <w:tcW w:w="1997" w:type="dxa"/>
            <w:vMerge w:val="restart"/>
          </w:tcPr>
          <w:p w14:paraId="50F32799" w14:textId="6BCEEB2D" w:rsidR="00E8657D" w:rsidRDefault="00E8657D" w:rsidP="00AE4E0D">
            <w:r>
              <w:t>Fall 2018</w:t>
            </w:r>
          </w:p>
        </w:tc>
        <w:tc>
          <w:tcPr>
            <w:tcW w:w="1997" w:type="dxa"/>
            <w:vMerge w:val="restart"/>
          </w:tcPr>
          <w:p w14:paraId="674F16FD" w14:textId="77777777" w:rsidR="00E8657D" w:rsidRDefault="00E8657D" w:rsidP="00AE4E0D">
            <w:r>
              <w:t>BMKT 312: Marketing Research</w:t>
            </w:r>
          </w:p>
          <w:p w14:paraId="1B42EC48" w14:textId="560A7C63" w:rsidR="00E8657D" w:rsidRDefault="00E8657D" w:rsidP="00AE4E0D">
            <w:r>
              <w:t>6406</w:t>
            </w:r>
          </w:p>
        </w:tc>
        <w:tc>
          <w:tcPr>
            <w:tcW w:w="1997" w:type="dxa"/>
            <w:vMerge w:val="restart"/>
          </w:tcPr>
          <w:p w14:paraId="716F3582" w14:textId="77777777" w:rsidR="00E8657D" w:rsidRDefault="00E8657D" w:rsidP="00AE4E0D"/>
        </w:tc>
        <w:tc>
          <w:tcPr>
            <w:tcW w:w="1997" w:type="dxa"/>
          </w:tcPr>
          <w:p w14:paraId="43823FB8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5264B4A3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7C72A727" w14:textId="66D963B2" w:rsidR="00E8657D" w:rsidRDefault="00E8657D" w:rsidP="00AE4E0D">
            <w:r>
              <w:t>3.71/5.00</w:t>
            </w:r>
          </w:p>
        </w:tc>
      </w:tr>
      <w:tr w:rsidR="00E8657D" w14:paraId="2D9C469B" w14:textId="77777777" w:rsidTr="000D1E37">
        <w:tc>
          <w:tcPr>
            <w:tcW w:w="1997" w:type="dxa"/>
            <w:vMerge/>
          </w:tcPr>
          <w:p w14:paraId="71523144" w14:textId="77777777" w:rsidR="00E8657D" w:rsidRDefault="00E8657D" w:rsidP="00AE4E0D"/>
        </w:tc>
        <w:tc>
          <w:tcPr>
            <w:tcW w:w="1997" w:type="dxa"/>
            <w:vMerge/>
          </w:tcPr>
          <w:p w14:paraId="7938FC1B" w14:textId="77777777" w:rsidR="00E8657D" w:rsidRDefault="00E8657D" w:rsidP="00AE4E0D"/>
        </w:tc>
        <w:tc>
          <w:tcPr>
            <w:tcW w:w="1997" w:type="dxa"/>
            <w:vMerge/>
          </w:tcPr>
          <w:p w14:paraId="1A2C8222" w14:textId="77777777" w:rsidR="00E8657D" w:rsidRDefault="00E8657D" w:rsidP="00AE4E0D"/>
        </w:tc>
        <w:tc>
          <w:tcPr>
            <w:tcW w:w="1997" w:type="dxa"/>
          </w:tcPr>
          <w:p w14:paraId="3889229A" w14:textId="76D344F7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00013608" w14:textId="5A0E5608" w:rsidR="00E8657D" w:rsidRDefault="00E8657D" w:rsidP="00AE4E0D">
            <w:r>
              <w:t>3.54/5.00</w:t>
            </w:r>
          </w:p>
        </w:tc>
      </w:tr>
      <w:tr w:rsidR="00E8657D" w14:paraId="05866588" w14:textId="77777777" w:rsidTr="000D1E37">
        <w:tc>
          <w:tcPr>
            <w:tcW w:w="1997" w:type="dxa"/>
            <w:vMerge w:val="restart"/>
          </w:tcPr>
          <w:p w14:paraId="531CF812" w14:textId="05124335" w:rsidR="00E8657D" w:rsidRDefault="00E8657D" w:rsidP="00AE4E0D">
            <w:r>
              <w:t>Spring 2019</w:t>
            </w:r>
          </w:p>
        </w:tc>
        <w:tc>
          <w:tcPr>
            <w:tcW w:w="1997" w:type="dxa"/>
            <w:vMerge w:val="restart"/>
          </w:tcPr>
          <w:p w14:paraId="62BBDFD2" w14:textId="77777777" w:rsidR="00E8657D" w:rsidRDefault="00E8657D" w:rsidP="00AE4E0D">
            <w:r>
              <w:t>BMKT 411: Marketing Strategy</w:t>
            </w:r>
          </w:p>
          <w:p w14:paraId="1965ABB9" w14:textId="3C0D72FF" w:rsidR="00E8657D" w:rsidRDefault="00E8657D" w:rsidP="00AE4E0D">
            <w:r>
              <w:t>5809</w:t>
            </w:r>
          </w:p>
        </w:tc>
        <w:tc>
          <w:tcPr>
            <w:tcW w:w="1997" w:type="dxa"/>
            <w:vMerge w:val="restart"/>
          </w:tcPr>
          <w:p w14:paraId="6C79A23C" w14:textId="77777777" w:rsidR="00E8657D" w:rsidRDefault="00E8657D" w:rsidP="00AE4E0D"/>
        </w:tc>
        <w:tc>
          <w:tcPr>
            <w:tcW w:w="1997" w:type="dxa"/>
          </w:tcPr>
          <w:p w14:paraId="37A02E99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1151C352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08BEED72" w14:textId="3FF66D9F" w:rsidR="00E8657D" w:rsidRDefault="00E8657D" w:rsidP="00AE4E0D">
            <w:r>
              <w:t>4.55/5.00</w:t>
            </w:r>
          </w:p>
        </w:tc>
      </w:tr>
      <w:tr w:rsidR="00E8657D" w14:paraId="668D76AC" w14:textId="77777777" w:rsidTr="000D1E37">
        <w:tc>
          <w:tcPr>
            <w:tcW w:w="1997" w:type="dxa"/>
            <w:vMerge/>
          </w:tcPr>
          <w:p w14:paraId="5E4349B9" w14:textId="77777777" w:rsidR="00E8657D" w:rsidRDefault="00E8657D" w:rsidP="00AE4E0D"/>
        </w:tc>
        <w:tc>
          <w:tcPr>
            <w:tcW w:w="1997" w:type="dxa"/>
            <w:vMerge/>
          </w:tcPr>
          <w:p w14:paraId="56701798" w14:textId="77777777" w:rsidR="00E8657D" w:rsidRDefault="00E8657D" w:rsidP="00AE4E0D"/>
        </w:tc>
        <w:tc>
          <w:tcPr>
            <w:tcW w:w="1997" w:type="dxa"/>
            <w:vMerge/>
          </w:tcPr>
          <w:p w14:paraId="254616CF" w14:textId="77777777" w:rsidR="00E8657D" w:rsidRDefault="00E8657D" w:rsidP="00AE4E0D"/>
        </w:tc>
        <w:tc>
          <w:tcPr>
            <w:tcW w:w="1997" w:type="dxa"/>
          </w:tcPr>
          <w:p w14:paraId="0CE5CEF5" w14:textId="1728819F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6741329E" w14:textId="635B70A4" w:rsidR="00E8657D" w:rsidRDefault="00E8657D" w:rsidP="00AE4E0D">
            <w:r>
              <w:t>4.48/5.00</w:t>
            </w:r>
          </w:p>
        </w:tc>
      </w:tr>
      <w:tr w:rsidR="00E8657D" w14:paraId="2B29325D" w14:textId="77777777" w:rsidTr="000D1E37">
        <w:tc>
          <w:tcPr>
            <w:tcW w:w="1997" w:type="dxa"/>
            <w:vMerge w:val="restart"/>
          </w:tcPr>
          <w:p w14:paraId="7087B805" w14:textId="7812FB0C" w:rsidR="00E8657D" w:rsidRDefault="00E8657D" w:rsidP="00AE4E0D">
            <w:r>
              <w:t>Spring 2019</w:t>
            </w:r>
          </w:p>
        </w:tc>
        <w:tc>
          <w:tcPr>
            <w:tcW w:w="1997" w:type="dxa"/>
            <w:vMerge w:val="restart"/>
          </w:tcPr>
          <w:p w14:paraId="3314E85F" w14:textId="77777777" w:rsidR="00E8657D" w:rsidRDefault="00E8657D" w:rsidP="00AE4E0D">
            <w:r>
              <w:t>BMKT 312: Marketing Research</w:t>
            </w:r>
          </w:p>
          <w:p w14:paraId="21AB8EE1" w14:textId="2E5FE1BD" w:rsidR="00E8657D" w:rsidRDefault="00E8657D" w:rsidP="00AE4E0D">
            <w:r>
              <w:t>6953</w:t>
            </w:r>
          </w:p>
        </w:tc>
        <w:tc>
          <w:tcPr>
            <w:tcW w:w="1997" w:type="dxa"/>
            <w:vMerge w:val="restart"/>
          </w:tcPr>
          <w:p w14:paraId="4D951957" w14:textId="77777777" w:rsidR="00E8657D" w:rsidRDefault="00E8657D" w:rsidP="00AE4E0D"/>
        </w:tc>
        <w:tc>
          <w:tcPr>
            <w:tcW w:w="1997" w:type="dxa"/>
          </w:tcPr>
          <w:p w14:paraId="0BBA04C1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6BFA0302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71524CD9" w14:textId="02C932D0" w:rsidR="00E8657D" w:rsidRDefault="00E8657D" w:rsidP="00AE4E0D">
            <w:r>
              <w:t>4.74/5.00</w:t>
            </w:r>
          </w:p>
        </w:tc>
      </w:tr>
      <w:tr w:rsidR="00E8657D" w14:paraId="552E6852" w14:textId="77777777" w:rsidTr="000D1E37">
        <w:tc>
          <w:tcPr>
            <w:tcW w:w="1997" w:type="dxa"/>
            <w:vMerge/>
          </w:tcPr>
          <w:p w14:paraId="71F614C8" w14:textId="77777777" w:rsidR="00E8657D" w:rsidRDefault="00E8657D" w:rsidP="00AE4E0D"/>
        </w:tc>
        <w:tc>
          <w:tcPr>
            <w:tcW w:w="1997" w:type="dxa"/>
            <w:vMerge/>
          </w:tcPr>
          <w:p w14:paraId="08882C27" w14:textId="77777777" w:rsidR="00E8657D" w:rsidRDefault="00E8657D" w:rsidP="00AE4E0D"/>
        </w:tc>
        <w:tc>
          <w:tcPr>
            <w:tcW w:w="1997" w:type="dxa"/>
            <w:vMerge/>
          </w:tcPr>
          <w:p w14:paraId="6B12926E" w14:textId="77777777" w:rsidR="00E8657D" w:rsidRDefault="00E8657D" w:rsidP="00AE4E0D"/>
        </w:tc>
        <w:tc>
          <w:tcPr>
            <w:tcW w:w="1997" w:type="dxa"/>
          </w:tcPr>
          <w:p w14:paraId="428883FE" w14:textId="7A551070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0A3C6ED5" w14:textId="39A788CA" w:rsidR="00E8657D" w:rsidRDefault="00E8657D" w:rsidP="00AE4E0D">
            <w:r>
              <w:t>4.39/5.00</w:t>
            </w:r>
          </w:p>
        </w:tc>
      </w:tr>
      <w:tr w:rsidR="00E8657D" w14:paraId="647AA034" w14:textId="77777777" w:rsidTr="000D1E37">
        <w:tc>
          <w:tcPr>
            <w:tcW w:w="1997" w:type="dxa"/>
            <w:vMerge w:val="restart"/>
          </w:tcPr>
          <w:p w14:paraId="667DEAA1" w14:textId="1C1B437F" w:rsidR="00E8657D" w:rsidRDefault="00E8657D" w:rsidP="00AE4E0D">
            <w:r>
              <w:t>Fall 2019</w:t>
            </w:r>
          </w:p>
        </w:tc>
        <w:tc>
          <w:tcPr>
            <w:tcW w:w="1997" w:type="dxa"/>
            <w:vMerge w:val="restart"/>
          </w:tcPr>
          <w:p w14:paraId="235E4F13" w14:textId="77777777" w:rsidR="00E8657D" w:rsidRDefault="00E8657D" w:rsidP="00AE4E0D">
            <w:r>
              <w:t>BMKT 411: Marketing Strategy</w:t>
            </w:r>
          </w:p>
          <w:p w14:paraId="079F2252" w14:textId="2FE872D2" w:rsidR="00E8657D" w:rsidRDefault="00E8657D" w:rsidP="00AE4E0D">
            <w:r>
              <w:t>5503</w:t>
            </w:r>
          </w:p>
        </w:tc>
        <w:tc>
          <w:tcPr>
            <w:tcW w:w="1997" w:type="dxa"/>
            <w:vMerge w:val="restart"/>
          </w:tcPr>
          <w:p w14:paraId="7EF4529E" w14:textId="2447346D" w:rsidR="00E8657D" w:rsidRDefault="00E8657D" w:rsidP="00AE4E0D">
            <w:r>
              <w:t>31/33</w:t>
            </w:r>
          </w:p>
        </w:tc>
        <w:tc>
          <w:tcPr>
            <w:tcW w:w="1997" w:type="dxa"/>
          </w:tcPr>
          <w:p w14:paraId="5F5D01BA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7E126564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22C8A00C" w14:textId="1E11CA89" w:rsidR="00E8657D" w:rsidRDefault="00E8657D" w:rsidP="00AE4E0D">
            <w:r>
              <w:t>4.58/5.00</w:t>
            </w:r>
          </w:p>
        </w:tc>
      </w:tr>
      <w:tr w:rsidR="00E8657D" w14:paraId="76302643" w14:textId="77777777" w:rsidTr="000D1E37">
        <w:tc>
          <w:tcPr>
            <w:tcW w:w="1997" w:type="dxa"/>
            <w:vMerge/>
          </w:tcPr>
          <w:p w14:paraId="4DBFDB7B" w14:textId="77777777" w:rsidR="00E8657D" w:rsidRDefault="00E8657D" w:rsidP="00AE4E0D"/>
        </w:tc>
        <w:tc>
          <w:tcPr>
            <w:tcW w:w="1997" w:type="dxa"/>
            <w:vMerge/>
          </w:tcPr>
          <w:p w14:paraId="5453EB61" w14:textId="77777777" w:rsidR="00E8657D" w:rsidRDefault="00E8657D" w:rsidP="00AE4E0D"/>
        </w:tc>
        <w:tc>
          <w:tcPr>
            <w:tcW w:w="1997" w:type="dxa"/>
            <w:vMerge/>
          </w:tcPr>
          <w:p w14:paraId="3279BF15" w14:textId="77777777" w:rsidR="00E8657D" w:rsidRDefault="00E8657D" w:rsidP="00AE4E0D"/>
        </w:tc>
        <w:tc>
          <w:tcPr>
            <w:tcW w:w="1997" w:type="dxa"/>
          </w:tcPr>
          <w:p w14:paraId="03A4501D" w14:textId="0E181B82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51A226F3" w14:textId="1A8296D0" w:rsidR="00E8657D" w:rsidRDefault="00E8657D" w:rsidP="00AE4E0D">
            <w:r>
              <w:t>4.26/5.00</w:t>
            </w:r>
          </w:p>
        </w:tc>
      </w:tr>
      <w:tr w:rsidR="00E8657D" w14:paraId="15CCF04F" w14:textId="77777777" w:rsidTr="000D1E37">
        <w:tc>
          <w:tcPr>
            <w:tcW w:w="1997" w:type="dxa"/>
            <w:vMerge w:val="restart"/>
          </w:tcPr>
          <w:p w14:paraId="4F60E4A6" w14:textId="346531BE" w:rsidR="00E8657D" w:rsidRDefault="00E8657D" w:rsidP="00AE4E0D">
            <w:r>
              <w:t>Fall 2019</w:t>
            </w:r>
          </w:p>
        </w:tc>
        <w:tc>
          <w:tcPr>
            <w:tcW w:w="1997" w:type="dxa"/>
            <w:vMerge w:val="restart"/>
          </w:tcPr>
          <w:p w14:paraId="5259F9D2" w14:textId="77777777" w:rsidR="00E8657D" w:rsidRDefault="00E8657D" w:rsidP="00AE4E0D">
            <w:r>
              <w:t>BMKT 312: Marketing Research</w:t>
            </w:r>
          </w:p>
          <w:p w14:paraId="53309483" w14:textId="573C2821" w:rsidR="00E8657D" w:rsidRDefault="00E8657D" w:rsidP="00AE4E0D">
            <w:r>
              <w:t>5793</w:t>
            </w:r>
          </w:p>
        </w:tc>
        <w:tc>
          <w:tcPr>
            <w:tcW w:w="1997" w:type="dxa"/>
            <w:vMerge w:val="restart"/>
          </w:tcPr>
          <w:p w14:paraId="09BE4820" w14:textId="09F36686" w:rsidR="00E8657D" w:rsidRDefault="00E8657D" w:rsidP="00AE4E0D">
            <w:r>
              <w:t>24/33</w:t>
            </w:r>
          </w:p>
        </w:tc>
        <w:tc>
          <w:tcPr>
            <w:tcW w:w="1997" w:type="dxa"/>
          </w:tcPr>
          <w:p w14:paraId="39A595DA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63E1A1A1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62028B8E" w14:textId="7B6AEAA6" w:rsidR="00E8657D" w:rsidRDefault="00E8657D" w:rsidP="00AE4E0D">
            <w:r>
              <w:t>4.38/5.00</w:t>
            </w:r>
          </w:p>
        </w:tc>
      </w:tr>
      <w:tr w:rsidR="00E8657D" w14:paraId="3F886D1D" w14:textId="77777777" w:rsidTr="000D1E37">
        <w:tc>
          <w:tcPr>
            <w:tcW w:w="1997" w:type="dxa"/>
            <w:vMerge/>
          </w:tcPr>
          <w:p w14:paraId="306FED5D" w14:textId="77777777" w:rsidR="00E8657D" w:rsidRDefault="00E8657D" w:rsidP="00AE4E0D"/>
        </w:tc>
        <w:tc>
          <w:tcPr>
            <w:tcW w:w="1997" w:type="dxa"/>
            <w:vMerge/>
          </w:tcPr>
          <w:p w14:paraId="50F1E446" w14:textId="77777777" w:rsidR="00E8657D" w:rsidRDefault="00E8657D" w:rsidP="00AE4E0D"/>
        </w:tc>
        <w:tc>
          <w:tcPr>
            <w:tcW w:w="1997" w:type="dxa"/>
            <w:vMerge/>
          </w:tcPr>
          <w:p w14:paraId="6ACF22F3" w14:textId="77777777" w:rsidR="00E8657D" w:rsidRDefault="00E8657D" w:rsidP="00AE4E0D"/>
        </w:tc>
        <w:tc>
          <w:tcPr>
            <w:tcW w:w="1997" w:type="dxa"/>
          </w:tcPr>
          <w:p w14:paraId="277CB618" w14:textId="20729328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76628D42" w14:textId="622513D1" w:rsidR="00E8657D" w:rsidRDefault="00E8657D" w:rsidP="00AE4E0D">
            <w:r>
              <w:t>4.00/5.00</w:t>
            </w:r>
          </w:p>
        </w:tc>
      </w:tr>
      <w:tr w:rsidR="00E8657D" w14:paraId="601B53E2" w14:textId="77777777" w:rsidTr="000D1E37">
        <w:tc>
          <w:tcPr>
            <w:tcW w:w="1997" w:type="dxa"/>
            <w:vMerge w:val="restart"/>
          </w:tcPr>
          <w:p w14:paraId="2D0F3D7F" w14:textId="64D20EE5" w:rsidR="00E8657D" w:rsidRDefault="00E8657D" w:rsidP="00AE4E0D">
            <w:r>
              <w:t>Spring 2020*</w:t>
            </w:r>
          </w:p>
        </w:tc>
        <w:tc>
          <w:tcPr>
            <w:tcW w:w="1997" w:type="dxa"/>
            <w:vMerge w:val="restart"/>
          </w:tcPr>
          <w:p w14:paraId="571B0012" w14:textId="77777777" w:rsidR="00E8657D" w:rsidRDefault="00E8657D" w:rsidP="00AE4E0D">
            <w:r>
              <w:t>BMKT 411: Marketing Strategy</w:t>
            </w:r>
          </w:p>
          <w:p w14:paraId="3CB6FDB7" w14:textId="4D7719D8" w:rsidR="00E8657D" w:rsidRDefault="00E8657D" w:rsidP="00AE4E0D">
            <w:r>
              <w:t>5558</w:t>
            </w:r>
          </w:p>
        </w:tc>
        <w:tc>
          <w:tcPr>
            <w:tcW w:w="1997" w:type="dxa"/>
            <w:vMerge w:val="restart"/>
          </w:tcPr>
          <w:p w14:paraId="53302162" w14:textId="025F462E" w:rsidR="00E8657D" w:rsidRDefault="00E8657D" w:rsidP="00AE4E0D">
            <w:r>
              <w:t>10/35</w:t>
            </w:r>
          </w:p>
        </w:tc>
        <w:tc>
          <w:tcPr>
            <w:tcW w:w="1997" w:type="dxa"/>
          </w:tcPr>
          <w:p w14:paraId="77E26AE9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787D8683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029E4E99" w14:textId="1BF3C1A7" w:rsidR="00E8657D" w:rsidRDefault="00E8657D" w:rsidP="00AE4E0D">
            <w:r>
              <w:t>4.90/5.00</w:t>
            </w:r>
          </w:p>
        </w:tc>
      </w:tr>
      <w:tr w:rsidR="00E8657D" w14:paraId="7B45B281" w14:textId="77777777" w:rsidTr="000D1E37">
        <w:tc>
          <w:tcPr>
            <w:tcW w:w="1997" w:type="dxa"/>
            <w:vMerge/>
          </w:tcPr>
          <w:p w14:paraId="6D71DECB" w14:textId="77777777" w:rsidR="00E8657D" w:rsidRDefault="00E8657D" w:rsidP="00AE4E0D"/>
        </w:tc>
        <w:tc>
          <w:tcPr>
            <w:tcW w:w="1997" w:type="dxa"/>
            <w:vMerge/>
          </w:tcPr>
          <w:p w14:paraId="447D14B9" w14:textId="77777777" w:rsidR="00E8657D" w:rsidRDefault="00E8657D" w:rsidP="00AE4E0D"/>
        </w:tc>
        <w:tc>
          <w:tcPr>
            <w:tcW w:w="1997" w:type="dxa"/>
            <w:vMerge/>
          </w:tcPr>
          <w:p w14:paraId="0D90C42B" w14:textId="77777777" w:rsidR="00E8657D" w:rsidRDefault="00E8657D" w:rsidP="00AE4E0D"/>
        </w:tc>
        <w:tc>
          <w:tcPr>
            <w:tcW w:w="1997" w:type="dxa"/>
          </w:tcPr>
          <w:p w14:paraId="05C259A0" w14:textId="442C6834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0BF504DA" w14:textId="7158DF62" w:rsidR="00E8657D" w:rsidRDefault="00E8657D" w:rsidP="00AE4E0D">
            <w:r>
              <w:t>4.40/5.00</w:t>
            </w:r>
          </w:p>
        </w:tc>
      </w:tr>
      <w:tr w:rsidR="00E8657D" w14:paraId="68E000CF" w14:textId="77777777" w:rsidTr="000D1E37">
        <w:tc>
          <w:tcPr>
            <w:tcW w:w="1997" w:type="dxa"/>
            <w:vMerge w:val="restart"/>
          </w:tcPr>
          <w:p w14:paraId="136DE038" w14:textId="699264FE" w:rsidR="00E8657D" w:rsidRDefault="00E8657D" w:rsidP="00AE4E0D">
            <w:r>
              <w:t>Spring 2020*</w:t>
            </w:r>
          </w:p>
        </w:tc>
        <w:tc>
          <w:tcPr>
            <w:tcW w:w="1997" w:type="dxa"/>
            <w:vMerge w:val="restart"/>
          </w:tcPr>
          <w:p w14:paraId="19E72931" w14:textId="77777777" w:rsidR="00E8657D" w:rsidRDefault="00E8657D" w:rsidP="00AE4E0D">
            <w:r>
              <w:t>BMKT 312: Marketing Research</w:t>
            </w:r>
          </w:p>
          <w:p w14:paraId="793F7305" w14:textId="4835BAD9" w:rsidR="00E8657D" w:rsidRDefault="00E8657D" w:rsidP="00AE4E0D">
            <w:r>
              <w:t>6617</w:t>
            </w:r>
          </w:p>
        </w:tc>
        <w:tc>
          <w:tcPr>
            <w:tcW w:w="1997" w:type="dxa"/>
            <w:vMerge w:val="restart"/>
          </w:tcPr>
          <w:p w14:paraId="122C8D3E" w14:textId="13952B86" w:rsidR="00E8657D" w:rsidRDefault="00E8657D" w:rsidP="00AE4E0D">
            <w:r>
              <w:t>18/35</w:t>
            </w:r>
          </w:p>
        </w:tc>
        <w:tc>
          <w:tcPr>
            <w:tcW w:w="1997" w:type="dxa"/>
          </w:tcPr>
          <w:p w14:paraId="2CC6B912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523331E7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110E5578" w14:textId="0E5CA4EF" w:rsidR="00E8657D" w:rsidRDefault="00E8657D" w:rsidP="00AE4E0D">
            <w:r>
              <w:t>4.11/5.00</w:t>
            </w:r>
          </w:p>
        </w:tc>
      </w:tr>
      <w:tr w:rsidR="00E8657D" w14:paraId="731F3384" w14:textId="77777777" w:rsidTr="000D1E37">
        <w:tc>
          <w:tcPr>
            <w:tcW w:w="1997" w:type="dxa"/>
            <w:vMerge/>
          </w:tcPr>
          <w:p w14:paraId="1CF885F3" w14:textId="77777777" w:rsidR="00E8657D" w:rsidRDefault="00E8657D" w:rsidP="00AE4E0D"/>
        </w:tc>
        <w:tc>
          <w:tcPr>
            <w:tcW w:w="1997" w:type="dxa"/>
            <w:vMerge/>
          </w:tcPr>
          <w:p w14:paraId="0537787F" w14:textId="77777777" w:rsidR="00E8657D" w:rsidRDefault="00E8657D" w:rsidP="00AE4E0D"/>
        </w:tc>
        <w:tc>
          <w:tcPr>
            <w:tcW w:w="1997" w:type="dxa"/>
            <w:vMerge/>
          </w:tcPr>
          <w:p w14:paraId="3C1662F9" w14:textId="77777777" w:rsidR="00E8657D" w:rsidRDefault="00E8657D" w:rsidP="00AE4E0D"/>
        </w:tc>
        <w:tc>
          <w:tcPr>
            <w:tcW w:w="1997" w:type="dxa"/>
          </w:tcPr>
          <w:p w14:paraId="41DFC532" w14:textId="5EB6B2D7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409CE7BB" w14:textId="26AD31C8" w:rsidR="00E8657D" w:rsidRDefault="00E8657D" w:rsidP="00AE4E0D">
            <w:r>
              <w:t>3.83/5.00</w:t>
            </w:r>
          </w:p>
        </w:tc>
      </w:tr>
      <w:tr w:rsidR="00E8657D" w14:paraId="7C7AC406" w14:textId="77777777" w:rsidTr="000D1E37">
        <w:tc>
          <w:tcPr>
            <w:tcW w:w="1997" w:type="dxa"/>
            <w:vMerge w:val="restart"/>
          </w:tcPr>
          <w:p w14:paraId="748C009A" w14:textId="30396381" w:rsidR="00E8657D" w:rsidRDefault="00E8657D" w:rsidP="00AE4E0D">
            <w:r>
              <w:t>Fall 2020*</w:t>
            </w:r>
          </w:p>
        </w:tc>
        <w:tc>
          <w:tcPr>
            <w:tcW w:w="1997" w:type="dxa"/>
            <w:vMerge w:val="restart"/>
          </w:tcPr>
          <w:p w14:paraId="5C17B599" w14:textId="77777777" w:rsidR="00E8657D" w:rsidRDefault="00E8657D" w:rsidP="00AE4E0D">
            <w:r>
              <w:t>BMKT 411: Marketing Strategy</w:t>
            </w:r>
          </w:p>
          <w:p w14:paraId="3A001A5E" w14:textId="5D556965" w:rsidR="00E8657D" w:rsidRDefault="00E8657D" w:rsidP="00AE4E0D">
            <w:r>
              <w:t>5342</w:t>
            </w:r>
          </w:p>
        </w:tc>
        <w:tc>
          <w:tcPr>
            <w:tcW w:w="1997" w:type="dxa"/>
            <w:vMerge w:val="restart"/>
          </w:tcPr>
          <w:p w14:paraId="31005CE5" w14:textId="385CA258" w:rsidR="00E8657D" w:rsidRDefault="00E8657D" w:rsidP="00AE4E0D">
            <w:r>
              <w:t>26/38</w:t>
            </w:r>
          </w:p>
        </w:tc>
        <w:tc>
          <w:tcPr>
            <w:tcW w:w="1997" w:type="dxa"/>
          </w:tcPr>
          <w:p w14:paraId="75FF83F4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75F88160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598824F4" w14:textId="5AF917FB" w:rsidR="00E8657D" w:rsidRDefault="00E8657D" w:rsidP="00AE4E0D">
            <w:r>
              <w:t>4.62/5.00</w:t>
            </w:r>
          </w:p>
        </w:tc>
      </w:tr>
      <w:tr w:rsidR="00E8657D" w14:paraId="24EBF677" w14:textId="77777777" w:rsidTr="000D1E37">
        <w:tc>
          <w:tcPr>
            <w:tcW w:w="1997" w:type="dxa"/>
            <w:vMerge/>
          </w:tcPr>
          <w:p w14:paraId="48AD60FD" w14:textId="77777777" w:rsidR="00E8657D" w:rsidRDefault="00E8657D" w:rsidP="00AE4E0D"/>
        </w:tc>
        <w:tc>
          <w:tcPr>
            <w:tcW w:w="1997" w:type="dxa"/>
            <w:vMerge/>
          </w:tcPr>
          <w:p w14:paraId="3E6EA672" w14:textId="77777777" w:rsidR="00E8657D" w:rsidRDefault="00E8657D" w:rsidP="00AE4E0D"/>
        </w:tc>
        <w:tc>
          <w:tcPr>
            <w:tcW w:w="1997" w:type="dxa"/>
            <w:vMerge/>
          </w:tcPr>
          <w:p w14:paraId="35F449C4" w14:textId="77777777" w:rsidR="00E8657D" w:rsidRDefault="00E8657D" w:rsidP="00AE4E0D"/>
        </w:tc>
        <w:tc>
          <w:tcPr>
            <w:tcW w:w="1997" w:type="dxa"/>
          </w:tcPr>
          <w:p w14:paraId="77BEC2AF" w14:textId="66761CC0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6C3FB5A6" w14:textId="5D390DDA" w:rsidR="00E8657D" w:rsidRDefault="00E8657D" w:rsidP="00AE4E0D">
            <w:r>
              <w:t>4.15/5.00</w:t>
            </w:r>
          </w:p>
        </w:tc>
      </w:tr>
      <w:tr w:rsidR="00E8657D" w14:paraId="3B81830C" w14:textId="77777777" w:rsidTr="000D1E37">
        <w:tc>
          <w:tcPr>
            <w:tcW w:w="1997" w:type="dxa"/>
            <w:vMerge w:val="restart"/>
          </w:tcPr>
          <w:p w14:paraId="0CBF1C7C" w14:textId="24AB0FAD" w:rsidR="00E8657D" w:rsidRDefault="00E8657D" w:rsidP="00AE4E0D">
            <w:r>
              <w:t>Fall 2020*</w:t>
            </w:r>
          </w:p>
        </w:tc>
        <w:tc>
          <w:tcPr>
            <w:tcW w:w="1997" w:type="dxa"/>
            <w:vMerge w:val="restart"/>
          </w:tcPr>
          <w:p w14:paraId="4C059086" w14:textId="77777777" w:rsidR="00E8657D" w:rsidRDefault="00E8657D" w:rsidP="00AE4E0D">
            <w:r>
              <w:t>BMKT 312: Marketing Research</w:t>
            </w:r>
          </w:p>
          <w:p w14:paraId="1AB46FBB" w14:textId="4147A515" w:rsidR="00E8657D" w:rsidRDefault="00E8657D" w:rsidP="00AE4E0D">
            <w:r>
              <w:t>5615</w:t>
            </w:r>
          </w:p>
        </w:tc>
        <w:tc>
          <w:tcPr>
            <w:tcW w:w="1997" w:type="dxa"/>
            <w:vMerge w:val="restart"/>
          </w:tcPr>
          <w:p w14:paraId="172F12A2" w14:textId="29847FB9" w:rsidR="00E8657D" w:rsidRDefault="00E8657D" w:rsidP="00AE4E0D">
            <w:r>
              <w:t>28/31</w:t>
            </w:r>
          </w:p>
        </w:tc>
        <w:tc>
          <w:tcPr>
            <w:tcW w:w="1997" w:type="dxa"/>
          </w:tcPr>
          <w:p w14:paraId="1653A131" w14:textId="77777777" w:rsidR="00E8657D" w:rsidRDefault="00E8657D" w:rsidP="00AE4E0D">
            <w:pPr>
              <w:jc w:val="center"/>
            </w:pPr>
            <w:r>
              <w:t>Instructor overall</w:t>
            </w:r>
          </w:p>
          <w:p w14:paraId="03EA7F16" w14:textId="77777777" w:rsidR="00E8657D" w:rsidRDefault="00E8657D" w:rsidP="00AE4E0D">
            <w:pPr>
              <w:jc w:val="center"/>
            </w:pPr>
          </w:p>
        </w:tc>
        <w:tc>
          <w:tcPr>
            <w:tcW w:w="1997" w:type="dxa"/>
          </w:tcPr>
          <w:p w14:paraId="561A253D" w14:textId="5301A262" w:rsidR="00E8657D" w:rsidRDefault="00E8657D" w:rsidP="00AE4E0D">
            <w:r>
              <w:t>4.18/5.00</w:t>
            </w:r>
          </w:p>
        </w:tc>
      </w:tr>
      <w:tr w:rsidR="00E8657D" w14:paraId="6E19B4F9" w14:textId="77777777" w:rsidTr="000D1E37">
        <w:tc>
          <w:tcPr>
            <w:tcW w:w="1997" w:type="dxa"/>
            <w:vMerge/>
          </w:tcPr>
          <w:p w14:paraId="054AE9A8" w14:textId="77777777" w:rsidR="00E8657D" w:rsidRDefault="00E8657D" w:rsidP="00AE4E0D"/>
        </w:tc>
        <w:tc>
          <w:tcPr>
            <w:tcW w:w="1997" w:type="dxa"/>
            <w:vMerge/>
          </w:tcPr>
          <w:p w14:paraId="25F28369" w14:textId="77777777" w:rsidR="00E8657D" w:rsidRDefault="00E8657D" w:rsidP="00AE4E0D"/>
        </w:tc>
        <w:tc>
          <w:tcPr>
            <w:tcW w:w="1997" w:type="dxa"/>
            <w:vMerge/>
          </w:tcPr>
          <w:p w14:paraId="63A82185" w14:textId="77777777" w:rsidR="00E8657D" w:rsidRDefault="00E8657D" w:rsidP="00AE4E0D"/>
        </w:tc>
        <w:tc>
          <w:tcPr>
            <w:tcW w:w="1997" w:type="dxa"/>
          </w:tcPr>
          <w:p w14:paraId="441AC501" w14:textId="215B9863" w:rsidR="00E8657D" w:rsidRDefault="00E8657D" w:rsidP="00AE4E0D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5204A176" w14:textId="72834DB1" w:rsidR="00E8657D" w:rsidRDefault="00E8657D" w:rsidP="00AE4E0D">
            <w:r>
              <w:t>3.96/5.00</w:t>
            </w:r>
          </w:p>
        </w:tc>
      </w:tr>
      <w:tr w:rsidR="00E8657D" w14:paraId="5C9348B9" w14:textId="77777777" w:rsidTr="000D1E37">
        <w:tc>
          <w:tcPr>
            <w:tcW w:w="1997" w:type="dxa"/>
            <w:vMerge w:val="restart"/>
          </w:tcPr>
          <w:p w14:paraId="71D33EDE" w14:textId="6A6FB19D" w:rsidR="00E8657D" w:rsidRDefault="00E8657D" w:rsidP="00E70BAF">
            <w:r>
              <w:t>Fall 2021</w:t>
            </w:r>
          </w:p>
        </w:tc>
        <w:tc>
          <w:tcPr>
            <w:tcW w:w="1997" w:type="dxa"/>
            <w:vMerge w:val="restart"/>
          </w:tcPr>
          <w:p w14:paraId="162E57E2" w14:textId="77777777" w:rsidR="00E8657D" w:rsidRDefault="00E8657D" w:rsidP="00E70BAF">
            <w:r>
              <w:t>BMKT 411: Marketing Strategy</w:t>
            </w:r>
          </w:p>
          <w:p w14:paraId="501FC36F" w14:textId="09765D64" w:rsidR="00E8657D" w:rsidRDefault="00E8657D" w:rsidP="00E70BAF">
            <w:r>
              <w:t>5199</w:t>
            </w:r>
          </w:p>
        </w:tc>
        <w:tc>
          <w:tcPr>
            <w:tcW w:w="1997" w:type="dxa"/>
            <w:vMerge w:val="restart"/>
          </w:tcPr>
          <w:p w14:paraId="6D994BAB" w14:textId="31B03CB8" w:rsidR="00E8657D" w:rsidRDefault="00E8657D" w:rsidP="00E70BAF">
            <w:r>
              <w:t>30/35</w:t>
            </w:r>
          </w:p>
        </w:tc>
        <w:tc>
          <w:tcPr>
            <w:tcW w:w="1997" w:type="dxa"/>
          </w:tcPr>
          <w:p w14:paraId="2CF8D0DD" w14:textId="77777777" w:rsidR="00E8657D" w:rsidRDefault="00E8657D" w:rsidP="00E70BAF">
            <w:pPr>
              <w:jc w:val="center"/>
            </w:pPr>
            <w:r>
              <w:t>Instructor overall</w:t>
            </w:r>
          </w:p>
          <w:p w14:paraId="60717DEF" w14:textId="77777777" w:rsidR="00E8657D" w:rsidRDefault="00E8657D" w:rsidP="00E70BAF">
            <w:pPr>
              <w:jc w:val="center"/>
            </w:pPr>
          </w:p>
        </w:tc>
        <w:tc>
          <w:tcPr>
            <w:tcW w:w="1997" w:type="dxa"/>
          </w:tcPr>
          <w:p w14:paraId="7CF916E2" w14:textId="5FF20C11" w:rsidR="00E8657D" w:rsidRDefault="00E8657D" w:rsidP="00E70BAF">
            <w:r>
              <w:t>4.63/5.00</w:t>
            </w:r>
          </w:p>
        </w:tc>
      </w:tr>
      <w:tr w:rsidR="00E8657D" w14:paraId="5547A434" w14:textId="77777777" w:rsidTr="000D1E37">
        <w:tc>
          <w:tcPr>
            <w:tcW w:w="1997" w:type="dxa"/>
            <w:vMerge/>
          </w:tcPr>
          <w:p w14:paraId="1959C696" w14:textId="77777777" w:rsidR="00E8657D" w:rsidRDefault="00E8657D" w:rsidP="00E70BAF"/>
        </w:tc>
        <w:tc>
          <w:tcPr>
            <w:tcW w:w="1997" w:type="dxa"/>
            <w:vMerge/>
          </w:tcPr>
          <w:p w14:paraId="2424391E" w14:textId="77777777" w:rsidR="00E8657D" w:rsidRDefault="00E8657D" w:rsidP="00E70BAF"/>
        </w:tc>
        <w:tc>
          <w:tcPr>
            <w:tcW w:w="1997" w:type="dxa"/>
            <w:vMerge/>
          </w:tcPr>
          <w:p w14:paraId="1CAFF876" w14:textId="77777777" w:rsidR="00E8657D" w:rsidRDefault="00E8657D" w:rsidP="00E70BAF"/>
        </w:tc>
        <w:tc>
          <w:tcPr>
            <w:tcW w:w="1997" w:type="dxa"/>
          </w:tcPr>
          <w:p w14:paraId="25DB8210" w14:textId="77777777" w:rsidR="00E8657D" w:rsidRDefault="00E8657D" w:rsidP="00E70BAF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71196651" w14:textId="1FF2E1A0" w:rsidR="00E8657D" w:rsidRDefault="00E8657D" w:rsidP="00E70BAF">
            <w:r>
              <w:t>4.37/5.00</w:t>
            </w:r>
          </w:p>
        </w:tc>
      </w:tr>
      <w:tr w:rsidR="00E8657D" w14:paraId="540D6E69" w14:textId="77777777" w:rsidTr="000D1E37">
        <w:tc>
          <w:tcPr>
            <w:tcW w:w="1997" w:type="dxa"/>
            <w:vMerge w:val="restart"/>
          </w:tcPr>
          <w:p w14:paraId="38733FA0" w14:textId="78DDA77F" w:rsidR="00E8657D" w:rsidRDefault="00E8657D" w:rsidP="00E70BAF">
            <w:r>
              <w:t>Fall 2021</w:t>
            </w:r>
          </w:p>
        </w:tc>
        <w:tc>
          <w:tcPr>
            <w:tcW w:w="1997" w:type="dxa"/>
            <w:vMerge w:val="restart"/>
          </w:tcPr>
          <w:p w14:paraId="45ED051B" w14:textId="77777777" w:rsidR="00E8657D" w:rsidRDefault="00E8657D" w:rsidP="00E70BAF">
            <w:r>
              <w:t>BMKT 312: Marketing Research</w:t>
            </w:r>
          </w:p>
          <w:p w14:paraId="385CA3B5" w14:textId="2323B3EC" w:rsidR="00E8657D" w:rsidRDefault="00E8657D" w:rsidP="00E70BAF">
            <w:r>
              <w:t>5463</w:t>
            </w:r>
          </w:p>
        </w:tc>
        <w:tc>
          <w:tcPr>
            <w:tcW w:w="1997" w:type="dxa"/>
            <w:vMerge w:val="restart"/>
          </w:tcPr>
          <w:p w14:paraId="550134A3" w14:textId="0BF4846F" w:rsidR="00E8657D" w:rsidRDefault="00E8657D" w:rsidP="00E70BAF">
            <w:r>
              <w:t>18/32</w:t>
            </w:r>
          </w:p>
        </w:tc>
        <w:tc>
          <w:tcPr>
            <w:tcW w:w="1997" w:type="dxa"/>
          </w:tcPr>
          <w:p w14:paraId="2A4D41E9" w14:textId="77777777" w:rsidR="00E8657D" w:rsidRDefault="00E8657D" w:rsidP="00E70BAF">
            <w:pPr>
              <w:jc w:val="center"/>
            </w:pPr>
            <w:r>
              <w:t>Instructor overall</w:t>
            </w:r>
          </w:p>
          <w:p w14:paraId="70E64250" w14:textId="77777777" w:rsidR="00E8657D" w:rsidRDefault="00E8657D" w:rsidP="00E70BAF">
            <w:pPr>
              <w:jc w:val="center"/>
            </w:pPr>
          </w:p>
        </w:tc>
        <w:tc>
          <w:tcPr>
            <w:tcW w:w="1997" w:type="dxa"/>
          </w:tcPr>
          <w:p w14:paraId="4C8AD985" w14:textId="44D2A5CB" w:rsidR="00E8657D" w:rsidRDefault="00E8657D" w:rsidP="00E70BAF">
            <w:r>
              <w:t>4.5/5.00</w:t>
            </w:r>
          </w:p>
        </w:tc>
      </w:tr>
      <w:tr w:rsidR="00E8657D" w14:paraId="5C9323BC" w14:textId="77777777" w:rsidTr="000D1E37">
        <w:tc>
          <w:tcPr>
            <w:tcW w:w="1997" w:type="dxa"/>
            <w:vMerge/>
          </w:tcPr>
          <w:p w14:paraId="2251A337" w14:textId="77777777" w:rsidR="00E8657D" w:rsidRDefault="00E8657D" w:rsidP="00E70BAF"/>
        </w:tc>
        <w:tc>
          <w:tcPr>
            <w:tcW w:w="1997" w:type="dxa"/>
            <w:vMerge/>
          </w:tcPr>
          <w:p w14:paraId="30EF2C21" w14:textId="77777777" w:rsidR="00E8657D" w:rsidRDefault="00E8657D" w:rsidP="00E70BAF"/>
        </w:tc>
        <w:tc>
          <w:tcPr>
            <w:tcW w:w="1997" w:type="dxa"/>
            <w:vMerge/>
          </w:tcPr>
          <w:p w14:paraId="627CBBD6" w14:textId="77777777" w:rsidR="00E8657D" w:rsidRDefault="00E8657D" w:rsidP="00E70BAF"/>
        </w:tc>
        <w:tc>
          <w:tcPr>
            <w:tcW w:w="1997" w:type="dxa"/>
          </w:tcPr>
          <w:p w14:paraId="663EF661" w14:textId="77777777" w:rsidR="00E8657D" w:rsidRDefault="00E8657D" w:rsidP="00E70BAF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187EC7D3" w14:textId="1AA883DA" w:rsidR="00E8657D" w:rsidRDefault="00E8657D" w:rsidP="00E70BAF">
            <w:r>
              <w:t>4.35/5.00</w:t>
            </w:r>
          </w:p>
        </w:tc>
      </w:tr>
      <w:tr w:rsidR="00EF0EEE" w14:paraId="3F3222CA" w14:textId="77777777" w:rsidTr="00EF0EEE">
        <w:trPr>
          <w:trHeight w:val="555"/>
        </w:trPr>
        <w:tc>
          <w:tcPr>
            <w:tcW w:w="1997" w:type="dxa"/>
            <w:vMerge w:val="restart"/>
          </w:tcPr>
          <w:p w14:paraId="6F06B2B7" w14:textId="01E68053" w:rsidR="00EF0EEE" w:rsidRDefault="00EF0EEE" w:rsidP="00EF0EEE">
            <w:r>
              <w:t>Spring 2022</w:t>
            </w:r>
          </w:p>
        </w:tc>
        <w:tc>
          <w:tcPr>
            <w:tcW w:w="1997" w:type="dxa"/>
            <w:vMerge w:val="restart"/>
          </w:tcPr>
          <w:p w14:paraId="65573C18" w14:textId="77777777" w:rsidR="00EF0EEE" w:rsidRDefault="00EF0EEE" w:rsidP="00EF0EEE">
            <w:r>
              <w:t>BMKT 411: Marketing Strategy</w:t>
            </w:r>
          </w:p>
          <w:p w14:paraId="6F030BBE" w14:textId="6948BB29" w:rsidR="00EF0EEE" w:rsidRDefault="00EF0EEE" w:rsidP="00EF0EEE">
            <w:r>
              <w:t>5309</w:t>
            </w:r>
          </w:p>
        </w:tc>
        <w:tc>
          <w:tcPr>
            <w:tcW w:w="1997" w:type="dxa"/>
            <w:vMerge w:val="restart"/>
          </w:tcPr>
          <w:p w14:paraId="62E65C33" w14:textId="44644F13" w:rsidR="00EF0EEE" w:rsidRDefault="00EF0EEE" w:rsidP="00EF0EEE">
            <w:r>
              <w:t>34/36</w:t>
            </w:r>
          </w:p>
        </w:tc>
        <w:tc>
          <w:tcPr>
            <w:tcW w:w="1997" w:type="dxa"/>
          </w:tcPr>
          <w:p w14:paraId="15923F42" w14:textId="77777777" w:rsidR="00EF0EEE" w:rsidRDefault="00EF0EEE" w:rsidP="00EF0EEE">
            <w:pPr>
              <w:jc w:val="center"/>
            </w:pPr>
            <w:r>
              <w:t>Instructor overall</w:t>
            </w:r>
          </w:p>
          <w:p w14:paraId="3A6C0B30" w14:textId="77777777" w:rsidR="00EF0EEE" w:rsidRDefault="00EF0EEE" w:rsidP="00EF0EEE">
            <w:pPr>
              <w:jc w:val="center"/>
            </w:pPr>
          </w:p>
        </w:tc>
        <w:tc>
          <w:tcPr>
            <w:tcW w:w="1997" w:type="dxa"/>
          </w:tcPr>
          <w:p w14:paraId="5DF5F12D" w14:textId="30F3072F" w:rsidR="00EF0EEE" w:rsidRDefault="00EF0EEE" w:rsidP="00EF0EEE">
            <w:r>
              <w:t>4.65/5</w:t>
            </w:r>
            <w:r w:rsidR="00C241B1">
              <w:t>.00</w:t>
            </w:r>
          </w:p>
        </w:tc>
      </w:tr>
      <w:tr w:rsidR="00EF0EEE" w14:paraId="1C123A6A" w14:textId="77777777" w:rsidTr="000D1E37">
        <w:trPr>
          <w:trHeight w:val="555"/>
        </w:trPr>
        <w:tc>
          <w:tcPr>
            <w:tcW w:w="1997" w:type="dxa"/>
            <w:vMerge/>
          </w:tcPr>
          <w:p w14:paraId="097F4B6C" w14:textId="77777777" w:rsidR="00EF0EEE" w:rsidRDefault="00EF0EEE" w:rsidP="00EF0EEE"/>
        </w:tc>
        <w:tc>
          <w:tcPr>
            <w:tcW w:w="1997" w:type="dxa"/>
            <w:vMerge/>
          </w:tcPr>
          <w:p w14:paraId="737D16C5" w14:textId="77777777" w:rsidR="00EF0EEE" w:rsidRDefault="00EF0EEE" w:rsidP="00EF0EEE"/>
        </w:tc>
        <w:tc>
          <w:tcPr>
            <w:tcW w:w="1997" w:type="dxa"/>
            <w:vMerge/>
          </w:tcPr>
          <w:p w14:paraId="20DF67AC" w14:textId="77777777" w:rsidR="00EF0EEE" w:rsidRDefault="00EF0EEE" w:rsidP="00EF0EEE"/>
        </w:tc>
        <w:tc>
          <w:tcPr>
            <w:tcW w:w="1997" w:type="dxa"/>
          </w:tcPr>
          <w:p w14:paraId="3598FEBD" w14:textId="26918F5C" w:rsidR="00EF0EEE" w:rsidRDefault="00EF0EEE" w:rsidP="00EF0EEE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4971568D" w14:textId="0977C3D8" w:rsidR="00EF0EEE" w:rsidRDefault="00EF0EEE" w:rsidP="00EF0EEE">
            <w:r>
              <w:t>4.5/5</w:t>
            </w:r>
            <w:r w:rsidR="00C241B1">
              <w:t>.00</w:t>
            </w:r>
          </w:p>
        </w:tc>
      </w:tr>
      <w:tr w:rsidR="00EF0EEE" w14:paraId="4A9AC5FC" w14:textId="77777777" w:rsidTr="00EF0EEE">
        <w:trPr>
          <w:trHeight w:val="555"/>
        </w:trPr>
        <w:tc>
          <w:tcPr>
            <w:tcW w:w="1997" w:type="dxa"/>
            <w:vMerge w:val="restart"/>
          </w:tcPr>
          <w:p w14:paraId="6DED4EB5" w14:textId="3C229CB1" w:rsidR="00EF0EEE" w:rsidRDefault="00EF0EEE" w:rsidP="00EF0EEE">
            <w:r>
              <w:t>Spring 2022</w:t>
            </w:r>
          </w:p>
        </w:tc>
        <w:tc>
          <w:tcPr>
            <w:tcW w:w="1997" w:type="dxa"/>
            <w:vMerge w:val="restart"/>
          </w:tcPr>
          <w:p w14:paraId="5F44A961" w14:textId="77777777" w:rsidR="00EF0EEE" w:rsidRDefault="00EF0EEE" w:rsidP="00EF0EEE">
            <w:r>
              <w:t>BMKT 312: Marketing Research</w:t>
            </w:r>
          </w:p>
          <w:p w14:paraId="43F16134" w14:textId="4906DB0E" w:rsidR="00EF0EEE" w:rsidRDefault="00EF0EEE" w:rsidP="00EF0EEE">
            <w:r>
              <w:t>6284</w:t>
            </w:r>
          </w:p>
        </w:tc>
        <w:tc>
          <w:tcPr>
            <w:tcW w:w="1997" w:type="dxa"/>
            <w:vMerge w:val="restart"/>
          </w:tcPr>
          <w:p w14:paraId="1E2ACDA7" w14:textId="009CC724" w:rsidR="00EF0EEE" w:rsidRDefault="0015314A" w:rsidP="00EF0EEE">
            <w:r>
              <w:t>23/35</w:t>
            </w:r>
          </w:p>
        </w:tc>
        <w:tc>
          <w:tcPr>
            <w:tcW w:w="1997" w:type="dxa"/>
          </w:tcPr>
          <w:p w14:paraId="393581BB" w14:textId="77777777" w:rsidR="00EF0EEE" w:rsidRDefault="00EF0EEE" w:rsidP="00EF0EEE">
            <w:pPr>
              <w:jc w:val="center"/>
            </w:pPr>
            <w:r>
              <w:t>Instructor overall</w:t>
            </w:r>
          </w:p>
          <w:p w14:paraId="6B203743" w14:textId="77777777" w:rsidR="00EF0EEE" w:rsidRDefault="00EF0EEE" w:rsidP="00EF0EEE">
            <w:pPr>
              <w:jc w:val="center"/>
            </w:pPr>
          </w:p>
        </w:tc>
        <w:tc>
          <w:tcPr>
            <w:tcW w:w="1997" w:type="dxa"/>
          </w:tcPr>
          <w:p w14:paraId="4DF4FD00" w14:textId="5DA56068" w:rsidR="00EF0EEE" w:rsidRDefault="00EF0EEE" w:rsidP="00EF0EEE">
            <w:r>
              <w:t>4.77/5</w:t>
            </w:r>
            <w:r w:rsidR="00C241B1">
              <w:t>.00</w:t>
            </w:r>
          </w:p>
        </w:tc>
      </w:tr>
      <w:tr w:rsidR="00EF0EEE" w14:paraId="37F1A123" w14:textId="77777777" w:rsidTr="000D1E37">
        <w:trPr>
          <w:trHeight w:val="555"/>
        </w:trPr>
        <w:tc>
          <w:tcPr>
            <w:tcW w:w="1997" w:type="dxa"/>
            <w:vMerge/>
          </w:tcPr>
          <w:p w14:paraId="21D531D4" w14:textId="77777777" w:rsidR="00EF0EEE" w:rsidRDefault="00EF0EEE" w:rsidP="00EF0EEE"/>
        </w:tc>
        <w:tc>
          <w:tcPr>
            <w:tcW w:w="1997" w:type="dxa"/>
            <w:vMerge/>
          </w:tcPr>
          <w:p w14:paraId="0AE558E7" w14:textId="77777777" w:rsidR="00EF0EEE" w:rsidRDefault="00EF0EEE" w:rsidP="00EF0EEE"/>
        </w:tc>
        <w:tc>
          <w:tcPr>
            <w:tcW w:w="1997" w:type="dxa"/>
            <w:vMerge/>
          </w:tcPr>
          <w:p w14:paraId="1B9042F4" w14:textId="77777777" w:rsidR="00EF0EEE" w:rsidRDefault="00EF0EEE" w:rsidP="00EF0EEE"/>
        </w:tc>
        <w:tc>
          <w:tcPr>
            <w:tcW w:w="1997" w:type="dxa"/>
          </w:tcPr>
          <w:p w14:paraId="0865447D" w14:textId="54BEBD72" w:rsidR="00EF0EEE" w:rsidRDefault="00EF0EEE" w:rsidP="00EF0EEE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30012B94" w14:textId="26E0048B" w:rsidR="00EF0EEE" w:rsidRDefault="00EF0EEE" w:rsidP="00EF0EEE">
            <w:r>
              <w:t>4.61/5</w:t>
            </w:r>
            <w:r w:rsidR="00C241B1">
              <w:t>.00</w:t>
            </w:r>
          </w:p>
        </w:tc>
      </w:tr>
      <w:tr w:rsidR="00C241B1" w14:paraId="163AC0ED" w14:textId="77777777" w:rsidTr="00D65CA2">
        <w:trPr>
          <w:trHeight w:val="555"/>
        </w:trPr>
        <w:tc>
          <w:tcPr>
            <w:tcW w:w="1997" w:type="dxa"/>
            <w:vMerge w:val="restart"/>
          </w:tcPr>
          <w:p w14:paraId="33E0D105" w14:textId="411DD7F7" w:rsidR="00C241B1" w:rsidRDefault="00C241B1" w:rsidP="00EF0EEE">
            <w:r>
              <w:t>Fall 2022</w:t>
            </w:r>
          </w:p>
        </w:tc>
        <w:tc>
          <w:tcPr>
            <w:tcW w:w="1997" w:type="dxa"/>
            <w:vMerge w:val="restart"/>
          </w:tcPr>
          <w:p w14:paraId="6B07D5BD" w14:textId="77777777" w:rsidR="00C241B1" w:rsidRDefault="00C241B1" w:rsidP="00C241B1">
            <w:r>
              <w:t>BMKT 411: Marketing Strategy</w:t>
            </w:r>
          </w:p>
          <w:p w14:paraId="52BF7AE4" w14:textId="6BFFC502" w:rsidR="00C241B1" w:rsidRDefault="00C241B1" w:rsidP="00EF0EEE">
            <w:r>
              <w:t>4977</w:t>
            </w:r>
          </w:p>
        </w:tc>
        <w:tc>
          <w:tcPr>
            <w:tcW w:w="1997" w:type="dxa"/>
            <w:vMerge w:val="restart"/>
          </w:tcPr>
          <w:p w14:paraId="16DA6103" w14:textId="202FF377" w:rsidR="00C241B1" w:rsidRDefault="00C241B1" w:rsidP="00EF0EEE">
            <w:r>
              <w:t>22/32</w:t>
            </w:r>
          </w:p>
        </w:tc>
        <w:tc>
          <w:tcPr>
            <w:tcW w:w="1997" w:type="dxa"/>
          </w:tcPr>
          <w:p w14:paraId="76A19CE9" w14:textId="77777777" w:rsidR="00C241B1" w:rsidRDefault="00C241B1" w:rsidP="00EF0EEE">
            <w:pPr>
              <w:jc w:val="center"/>
            </w:pPr>
            <w:r>
              <w:t>Instructor overall</w:t>
            </w:r>
          </w:p>
          <w:p w14:paraId="019C37F6" w14:textId="77777777" w:rsidR="00C241B1" w:rsidRDefault="00C241B1" w:rsidP="00EF0EEE">
            <w:pPr>
              <w:jc w:val="center"/>
            </w:pPr>
          </w:p>
        </w:tc>
        <w:tc>
          <w:tcPr>
            <w:tcW w:w="1997" w:type="dxa"/>
          </w:tcPr>
          <w:p w14:paraId="6BC8ED0B" w14:textId="54CB1EAD" w:rsidR="00C241B1" w:rsidRDefault="00C241B1" w:rsidP="00EF0EEE">
            <w:r>
              <w:t>4.82/5.00</w:t>
            </w:r>
          </w:p>
        </w:tc>
      </w:tr>
      <w:tr w:rsidR="00C241B1" w14:paraId="723F9513" w14:textId="77777777" w:rsidTr="00D65CA2">
        <w:trPr>
          <w:trHeight w:val="555"/>
        </w:trPr>
        <w:tc>
          <w:tcPr>
            <w:tcW w:w="1997" w:type="dxa"/>
            <w:vMerge/>
          </w:tcPr>
          <w:p w14:paraId="6F1CB0A0" w14:textId="77777777" w:rsidR="00C241B1" w:rsidRDefault="00C241B1" w:rsidP="00EF0EEE"/>
        </w:tc>
        <w:tc>
          <w:tcPr>
            <w:tcW w:w="1997" w:type="dxa"/>
            <w:vMerge/>
          </w:tcPr>
          <w:p w14:paraId="3AB0E8D4" w14:textId="77777777" w:rsidR="00C241B1" w:rsidRDefault="00C241B1" w:rsidP="00C241B1"/>
        </w:tc>
        <w:tc>
          <w:tcPr>
            <w:tcW w:w="1997" w:type="dxa"/>
            <w:vMerge/>
          </w:tcPr>
          <w:p w14:paraId="2FE0ECDA" w14:textId="77777777" w:rsidR="00C241B1" w:rsidRDefault="00C241B1" w:rsidP="00EF0EEE"/>
        </w:tc>
        <w:tc>
          <w:tcPr>
            <w:tcW w:w="1997" w:type="dxa"/>
          </w:tcPr>
          <w:p w14:paraId="26DCD9CC" w14:textId="36F508C7" w:rsidR="00C241B1" w:rsidRDefault="00C241B1" w:rsidP="00EF0EEE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62EB26E2" w14:textId="5999556A" w:rsidR="00C241B1" w:rsidRDefault="00C241B1" w:rsidP="00C241B1">
            <w:r>
              <w:t>4.55/5.00</w:t>
            </w:r>
          </w:p>
        </w:tc>
      </w:tr>
      <w:tr w:rsidR="00C241B1" w14:paraId="4FFACF08" w14:textId="77777777" w:rsidTr="00206055">
        <w:trPr>
          <w:trHeight w:val="555"/>
        </w:trPr>
        <w:tc>
          <w:tcPr>
            <w:tcW w:w="1997" w:type="dxa"/>
            <w:vMerge w:val="restart"/>
          </w:tcPr>
          <w:p w14:paraId="2C11ED98" w14:textId="4B598B04" w:rsidR="00C241B1" w:rsidRDefault="00C241B1" w:rsidP="00C241B1">
            <w:r>
              <w:t>Fall 2022</w:t>
            </w:r>
          </w:p>
        </w:tc>
        <w:tc>
          <w:tcPr>
            <w:tcW w:w="1997" w:type="dxa"/>
            <w:vMerge w:val="restart"/>
          </w:tcPr>
          <w:p w14:paraId="5670C64B" w14:textId="77777777" w:rsidR="00C241B1" w:rsidRDefault="00C241B1" w:rsidP="00C241B1">
            <w:r>
              <w:t>BMKT 312: Marketing Research</w:t>
            </w:r>
          </w:p>
          <w:p w14:paraId="46D4A321" w14:textId="07D17DA0" w:rsidR="00C241B1" w:rsidRDefault="00C241B1" w:rsidP="00C241B1">
            <w:r>
              <w:t>5219</w:t>
            </w:r>
          </w:p>
        </w:tc>
        <w:tc>
          <w:tcPr>
            <w:tcW w:w="1997" w:type="dxa"/>
            <w:vMerge w:val="restart"/>
          </w:tcPr>
          <w:p w14:paraId="66830AB1" w14:textId="72A9FDB7" w:rsidR="00C241B1" w:rsidRDefault="00C241B1" w:rsidP="00C241B1">
            <w:r>
              <w:t>27/32</w:t>
            </w:r>
          </w:p>
        </w:tc>
        <w:tc>
          <w:tcPr>
            <w:tcW w:w="1997" w:type="dxa"/>
          </w:tcPr>
          <w:p w14:paraId="3F985402" w14:textId="77777777" w:rsidR="00C241B1" w:rsidRDefault="00C241B1" w:rsidP="00C241B1">
            <w:pPr>
              <w:jc w:val="center"/>
            </w:pPr>
            <w:r>
              <w:t>Instructor overall</w:t>
            </w:r>
          </w:p>
          <w:p w14:paraId="2F11BAE6" w14:textId="77777777" w:rsidR="00C241B1" w:rsidRDefault="00C241B1" w:rsidP="00C241B1"/>
        </w:tc>
        <w:tc>
          <w:tcPr>
            <w:tcW w:w="1997" w:type="dxa"/>
          </w:tcPr>
          <w:p w14:paraId="06D5B7DA" w14:textId="26DD8B84" w:rsidR="00C241B1" w:rsidRDefault="00C241B1" w:rsidP="00C241B1">
            <w:r>
              <w:t>4.63/5.00</w:t>
            </w:r>
          </w:p>
        </w:tc>
      </w:tr>
      <w:tr w:rsidR="00C241B1" w14:paraId="6E31566A" w14:textId="77777777" w:rsidTr="00206055">
        <w:trPr>
          <w:trHeight w:val="555"/>
        </w:trPr>
        <w:tc>
          <w:tcPr>
            <w:tcW w:w="1997" w:type="dxa"/>
            <w:vMerge/>
          </w:tcPr>
          <w:p w14:paraId="2A545FB4" w14:textId="77777777" w:rsidR="00C241B1" w:rsidRDefault="00C241B1" w:rsidP="00C241B1"/>
        </w:tc>
        <w:tc>
          <w:tcPr>
            <w:tcW w:w="1997" w:type="dxa"/>
            <w:vMerge/>
          </w:tcPr>
          <w:p w14:paraId="01E83770" w14:textId="77777777" w:rsidR="00C241B1" w:rsidRDefault="00C241B1" w:rsidP="00C241B1"/>
        </w:tc>
        <w:tc>
          <w:tcPr>
            <w:tcW w:w="1997" w:type="dxa"/>
            <w:vMerge/>
          </w:tcPr>
          <w:p w14:paraId="44A37C42" w14:textId="77777777" w:rsidR="00C241B1" w:rsidRDefault="00C241B1" w:rsidP="00C241B1"/>
        </w:tc>
        <w:tc>
          <w:tcPr>
            <w:tcW w:w="1997" w:type="dxa"/>
          </w:tcPr>
          <w:p w14:paraId="7F1F7F9C" w14:textId="51DB9669" w:rsidR="00C241B1" w:rsidRDefault="00C241B1" w:rsidP="00C241B1">
            <w:pPr>
              <w:jc w:val="center"/>
            </w:pPr>
            <w:r>
              <w:t>Course overall</w:t>
            </w:r>
          </w:p>
        </w:tc>
        <w:tc>
          <w:tcPr>
            <w:tcW w:w="1997" w:type="dxa"/>
          </w:tcPr>
          <w:p w14:paraId="4EE2CF23" w14:textId="263E6FF6" w:rsidR="00C241B1" w:rsidRDefault="00C241B1" w:rsidP="00C241B1">
            <w:r>
              <w:t>4.11/5.00</w:t>
            </w:r>
          </w:p>
        </w:tc>
      </w:tr>
      <w:tr w:rsidR="009F03FF" w14:paraId="6DD18605" w14:textId="77777777" w:rsidTr="00C2377C">
        <w:trPr>
          <w:trHeight w:val="278"/>
        </w:trPr>
        <w:tc>
          <w:tcPr>
            <w:tcW w:w="1997" w:type="dxa"/>
            <w:vMerge w:val="restart"/>
          </w:tcPr>
          <w:p w14:paraId="60E72341" w14:textId="740B394C" w:rsidR="009F03FF" w:rsidRDefault="009F03FF" w:rsidP="00C241B1">
            <w:r>
              <w:t>Spring 2023</w:t>
            </w:r>
          </w:p>
        </w:tc>
        <w:tc>
          <w:tcPr>
            <w:tcW w:w="1997" w:type="dxa"/>
            <w:vMerge w:val="restart"/>
          </w:tcPr>
          <w:p w14:paraId="1A75076E" w14:textId="77777777" w:rsidR="005077B4" w:rsidRDefault="00302204" w:rsidP="00C241B1">
            <w:r>
              <w:t xml:space="preserve">BMKT 411: Marketing Strategy </w:t>
            </w:r>
          </w:p>
          <w:p w14:paraId="1E405AF8" w14:textId="02CA002A" w:rsidR="009F03FF" w:rsidRDefault="00302204" w:rsidP="00C241B1">
            <w:r>
              <w:t>4223</w:t>
            </w:r>
          </w:p>
        </w:tc>
        <w:tc>
          <w:tcPr>
            <w:tcW w:w="1997" w:type="dxa"/>
            <w:vMerge w:val="restart"/>
          </w:tcPr>
          <w:p w14:paraId="25EE9438" w14:textId="3CA19BE2" w:rsidR="009F03FF" w:rsidRDefault="00302204" w:rsidP="00C241B1">
            <w:r>
              <w:t>26/36</w:t>
            </w:r>
          </w:p>
        </w:tc>
        <w:tc>
          <w:tcPr>
            <w:tcW w:w="1997" w:type="dxa"/>
          </w:tcPr>
          <w:p w14:paraId="5DC5929A" w14:textId="77777777" w:rsidR="009F03FF" w:rsidRDefault="009F03FF" w:rsidP="009F03FF">
            <w:pPr>
              <w:jc w:val="center"/>
            </w:pPr>
            <w:r>
              <w:t>Instructor overall</w:t>
            </w:r>
          </w:p>
          <w:p w14:paraId="32777CB5" w14:textId="7D96875B" w:rsidR="009F03FF" w:rsidRDefault="009F03FF" w:rsidP="009F03FF">
            <w:pPr>
              <w:jc w:val="center"/>
            </w:pPr>
          </w:p>
        </w:tc>
        <w:tc>
          <w:tcPr>
            <w:tcW w:w="1997" w:type="dxa"/>
          </w:tcPr>
          <w:p w14:paraId="6B1DB5BA" w14:textId="07E33824" w:rsidR="009F03FF" w:rsidRDefault="009F03FF" w:rsidP="00C241B1">
            <w:r>
              <w:t>4.7/5.00</w:t>
            </w:r>
          </w:p>
        </w:tc>
      </w:tr>
      <w:tr w:rsidR="009F03FF" w14:paraId="71E8D8D9" w14:textId="77777777" w:rsidTr="00C2377C">
        <w:trPr>
          <w:trHeight w:val="277"/>
        </w:trPr>
        <w:tc>
          <w:tcPr>
            <w:tcW w:w="1997" w:type="dxa"/>
            <w:vMerge/>
          </w:tcPr>
          <w:p w14:paraId="7881F470" w14:textId="77777777" w:rsidR="009F03FF" w:rsidRDefault="009F03FF" w:rsidP="00C241B1"/>
        </w:tc>
        <w:tc>
          <w:tcPr>
            <w:tcW w:w="1997" w:type="dxa"/>
            <w:vMerge/>
          </w:tcPr>
          <w:p w14:paraId="2C8B5E6E" w14:textId="77777777" w:rsidR="009F03FF" w:rsidRDefault="009F03FF" w:rsidP="00C241B1"/>
        </w:tc>
        <w:tc>
          <w:tcPr>
            <w:tcW w:w="1997" w:type="dxa"/>
            <w:vMerge/>
          </w:tcPr>
          <w:p w14:paraId="79B2719B" w14:textId="77777777" w:rsidR="009F03FF" w:rsidRDefault="009F03FF" w:rsidP="00C241B1"/>
        </w:tc>
        <w:tc>
          <w:tcPr>
            <w:tcW w:w="1997" w:type="dxa"/>
          </w:tcPr>
          <w:p w14:paraId="2C5AD6B8" w14:textId="77777777" w:rsidR="009F03FF" w:rsidRDefault="009F03FF" w:rsidP="009F03FF">
            <w:pPr>
              <w:jc w:val="center"/>
            </w:pPr>
            <w:r>
              <w:t>Course overall</w:t>
            </w:r>
          </w:p>
          <w:p w14:paraId="58E8F69C" w14:textId="318A5F28" w:rsidR="009F03FF" w:rsidRDefault="009F03FF" w:rsidP="009F03FF">
            <w:pPr>
              <w:jc w:val="center"/>
            </w:pPr>
          </w:p>
        </w:tc>
        <w:tc>
          <w:tcPr>
            <w:tcW w:w="1997" w:type="dxa"/>
          </w:tcPr>
          <w:p w14:paraId="4DBD4ABB" w14:textId="491B3394" w:rsidR="009F03FF" w:rsidRDefault="009F03FF" w:rsidP="00C241B1">
            <w:r>
              <w:t>4.64/5.00</w:t>
            </w:r>
          </w:p>
        </w:tc>
      </w:tr>
      <w:tr w:rsidR="009F03FF" w14:paraId="7934DA98" w14:textId="77777777" w:rsidTr="00E91B03">
        <w:trPr>
          <w:trHeight w:val="413"/>
        </w:trPr>
        <w:tc>
          <w:tcPr>
            <w:tcW w:w="1997" w:type="dxa"/>
            <w:vMerge w:val="restart"/>
          </w:tcPr>
          <w:p w14:paraId="7A48019E" w14:textId="6904D4FF" w:rsidR="009F03FF" w:rsidRDefault="009F03FF" w:rsidP="00C241B1">
            <w:r>
              <w:t>Spring 2023</w:t>
            </w:r>
          </w:p>
        </w:tc>
        <w:tc>
          <w:tcPr>
            <w:tcW w:w="1997" w:type="dxa"/>
            <w:vMerge w:val="restart"/>
          </w:tcPr>
          <w:p w14:paraId="2DED6CCE" w14:textId="77777777" w:rsidR="005077B4" w:rsidRDefault="009F03FF" w:rsidP="00C241B1">
            <w:r>
              <w:t xml:space="preserve">BMKT 312: Marketing Research </w:t>
            </w:r>
          </w:p>
          <w:p w14:paraId="37731551" w14:textId="16AAB4F9" w:rsidR="009F03FF" w:rsidRDefault="009F03FF" w:rsidP="00C241B1">
            <w:r>
              <w:t>5060</w:t>
            </w:r>
          </w:p>
        </w:tc>
        <w:tc>
          <w:tcPr>
            <w:tcW w:w="1997" w:type="dxa"/>
            <w:vMerge w:val="restart"/>
          </w:tcPr>
          <w:p w14:paraId="55059546" w14:textId="546B5653" w:rsidR="009F03FF" w:rsidRDefault="009F03FF" w:rsidP="00C241B1">
            <w:r>
              <w:t>26/36</w:t>
            </w:r>
          </w:p>
        </w:tc>
        <w:tc>
          <w:tcPr>
            <w:tcW w:w="1997" w:type="dxa"/>
          </w:tcPr>
          <w:p w14:paraId="48EF5DA4" w14:textId="19F6331D" w:rsidR="009F03FF" w:rsidRDefault="009F03FF" w:rsidP="00C241B1">
            <w:r>
              <w:t>Instructor overall</w:t>
            </w:r>
          </w:p>
        </w:tc>
        <w:tc>
          <w:tcPr>
            <w:tcW w:w="1997" w:type="dxa"/>
          </w:tcPr>
          <w:p w14:paraId="61287D6B" w14:textId="77777777" w:rsidR="009F03FF" w:rsidRDefault="009F03FF" w:rsidP="00C241B1">
            <w:r>
              <w:t>4.42/5.00</w:t>
            </w:r>
          </w:p>
          <w:p w14:paraId="74D06162" w14:textId="22EA7DAF" w:rsidR="005077B4" w:rsidRDefault="005077B4" w:rsidP="00C241B1"/>
        </w:tc>
      </w:tr>
      <w:tr w:rsidR="009F03FF" w14:paraId="69EC2B14" w14:textId="77777777" w:rsidTr="00E91B03">
        <w:trPr>
          <w:trHeight w:val="412"/>
        </w:trPr>
        <w:tc>
          <w:tcPr>
            <w:tcW w:w="1997" w:type="dxa"/>
            <w:vMerge/>
          </w:tcPr>
          <w:p w14:paraId="7F5EDC40" w14:textId="77777777" w:rsidR="009F03FF" w:rsidRDefault="009F03FF" w:rsidP="00C241B1"/>
        </w:tc>
        <w:tc>
          <w:tcPr>
            <w:tcW w:w="1997" w:type="dxa"/>
            <w:vMerge/>
          </w:tcPr>
          <w:p w14:paraId="75347596" w14:textId="77777777" w:rsidR="009F03FF" w:rsidRDefault="009F03FF" w:rsidP="00C241B1"/>
        </w:tc>
        <w:tc>
          <w:tcPr>
            <w:tcW w:w="1997" w:type="dxa"/>
            <w:vMerge/>
          </w:tcPr>
          <w:p w14:paraId="789002E2" w14:textId="77777777" w:rsidR="009F03FF" w:rsidRDefault="009F03FF" w:rsidP="00C241B1"/>
        </w:tc>
        <w:tc>
          <w:tcPr>
            <w:tcW w:w="1997" w:type="dxa"/>
          </w:tcPr>
          <w:p w14:paraId="38AE0442" w14:textId="0911684A" w:rsidR="009F03FF" w:rsidRDefault="009F03FF" w:rsidP="00C241B1">
            <w:r>
              <w:t>Course overall</w:t>
            </w:r>
          </w:p>
        </w:tc>
        <w:tc>
          <w:tcPr>
            <w:tcW w:w="1997" w:type="dxa"/>
          </w:tcPr>
          <w:p w14:paraId="47CBA0FF" w14:textId="56CC85F8" w:rsidR="009F03FF" w:rsidRDefault="009F03FF" w:rsidP="00C241B1">
            <w:r>
              <w:t>4.12/5.00</w:t>
            </w:r>
          </w:p>
        </w:tc>
      </w:tr>
      <w:tr w:rsidR="00E5211D" w14:paraId="61C32B7C" w14:textId="77777777" w:rsidTr="00E91B03">
        <w:trPr>
          <w:trHeight w:val="412"/>
        </w:trPr>
        <w:tc>
          <w:tcPr>
            <w:tcW w:w="1997" w:type="dxa"/>
          </w:tcPr>
          <w:p w14:paraId="276E2F9D" w14:textId="492044B8" w:rsidR="00E5211D" w:rsidRDefault="00E5211D" w:rsidP="00C241B1">
            <w:r>
              <w:t>Spring 2023</w:t>
            </w:r>
          </w:p>
        </w:tc>
        <w:tc>
          <w:tcPr>
            <w:tcW w:w="1997" w:type="dxa"/>
          </w:tcPr>
          <w:p w14:paraId="4925542E" w14:textId="4387ACA6" w:rsidR="00E5211D" w:rsidRDefault="00E5211D" w:rsidP="00C241B1">
            <w:r>
              <w:t>BMKT 698: Research Project in Marketing</w:t>
            </w:r>
          </w:p>
        </w:tc>
        <w:tc>
          <w:tcPr>
            <w:tcW w:w="1997" w:type="dxa"/>
          </w:tcPr>
          <w:p w14:paraId="381B40C1" w14:textId="44D33A78" w:rsidR="00E5211D" w:rsidRDefault="00E5211D" w:rsidP="00C241B1">
            <w:r>
              <w:t>Na</w:t>
            </w:r>
          </w:p>
        </w:tc>
        <w:tc>
          <w:tcPr>
            <w:tcW w:w="1997" w:type="dxa"/>
          </w:tcPr>
          <w:p w14:paraId="088FF001" w14:textId="0A2B285E" w:rsidR="00E5211D" w:rsidRDefault="00E5211D" w:rsidP="00C241B1">
            <w:r>
              <w:t>Na</w:t>
            </w:r>
          </w:p>
        </w:tc>
        <w:tc>
          <w:tcPr>
            <w:tcW w:w="1997" w:type="dxa"/>
          </w:tcPr>
          <w:p w14:paraId="14F6F935" w14:textId="147C51D5" w:rsidR="00E5211D" w:rsidRDefault="00E5211D" w:rsidP="00C241B1">
            <w:r>
              <w:t xml:space="preserve">Na </w:t>
            </w:r>
          </w:p>
        </w:tc>
      </w:tr>
    </w:tbl>
    <w:p w14:paraId="7B796F58" w14:textId="322F4658" w:rsidR="00AE4E0D" w:rsidRDefault="00AE4E0D" w:rsidP="00E778DF">
      <w:r>
        <w:t>*Fully or partially online due to COVID-19</w:t>
      </w:r>
    </w:p>
    <w:p w14:paraId="0DFEDE4C" w14:textId="77777777" w:rsidR="00C35C51" w:rsidRDefault="00C35C51" w:rsidP="00E77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35C51" w14:paraId="2B29AE8F" w14:textId="77777777" w:rsidTr="00B618E3">
        <w:tc>
          <w:tcPr>
            <w:tcW w:w="9350" w:type="dxa"/>
            <w:gridSpan w:val="2"/>
          </w:tcPr>
          <w:p w14:paraId="29B1F5A6" w14:textId="659DEF31" w:rsidR="00C35C51" w:rsidRPr="00C35C51" w:rsidRDefault="00C35C51" w:rsidP="00C35C51">
            <w:pPr>
              <w:jc w:val="center"/>
              <w:rPr>
                <w:b/>
                <w:bCs/>
              </w:rPr>
            </w:pPr>
            <w:r w:rsidRPr="00C35C51">
              <w:rPr>
                <w:b/>
                <w:bCs/>
              </w:rPr>
              <w:t>Albany International Business School: Marketing and Value Management Course</w:t>
            </w:r>
          </w:p>
        </w:tc>
      </w:tr>
      <w:tr w:rsidR="00C35C51" w14:paraId="4E6C9457" w14:textId="77777777" w:rsidTr="00C35C51">
        <w:tc>
          <w:tcPr>
            <w:tcW w:w="2515" w:type="dxa"/>
          </w:tcPr>
          <w:p w14:paraId="791A7039" w14:textId="11901882" w:rsidR="00C35C51" w:rsidRDefault="00C35C51" w:rsidP="00E778DF">
            <w:r>
              <w:t>Summer 2018</w:t>
            </w:r>
          </w:p>
        </w:tc>
        <w:tc>
          <w:tcPr>
            <w:tcW w:w="6835" w:type="dxa"/>
            <w:vMerge w:val="restart"/>
          </w:tcPr>
          <w:p w14:paraId="6C97D52A" w14:textId="77777777" w:rsidR="00C35C51" w:rsidRDefault="00C35C51" w:rsidP="00C35C51">
            <w:pPr>
              <w:jc w:val="center"/>
              <w:rPr>
                <w:rFonts w:ascii="TimesNewRomanPSMT" w:hAnsi="TimesNewRomanPSMT" w:cs="TimesNewRomanPSMT"/>
              </w:rPr>
            </w:pPr>
          </w:p>
          <w:p w14:paraId="06503777" w14:textId="14FDEDC8" w:rsidR="00C35C51" w:rsidRDefault="00C35C51" w:rsidP="00C35C51">
            <w:pPr>
              <w:jc w:val="center"/>
            </w:pPr>
            <w:r>
              <w:rPr>
                <w:rFonts w:ascii="TimesNewRomanPSMT" w:hAnsi="TimesNewRomanPSMT" w:cs="TimesNewRomanPSMT"/>
              </w:rPr>
              <w:t xml:space="preserve">Executive program organized by </w:t>
            </w:r>
            <w:r>
              <w:rPr>
                <w:rFonts w:ascii="TimesNewRomanPS-ItalicMT" w:hAnsi="TimesNewRomanPS-ItalicMT" w:cs="TimesNewRomanPS-ItalicMT"/>
                <w:i/>
                <w:iCs/>
              </w:rPr>
              <w:t xml:space="preserve">UAlbany </w:t>
            </w:r>
            <w:r>
              <w:rPr>
                <w:rFonts w:ascii="TimesNewRomanPSMT" w:hAnsi="TimesNewRomanPSMT" w:cs="TimesNewRomanPSMT"/>
              </w:rPr>
              <w:t>in partnership with international business schools</w:t>
            </w:r>
          </w:p>
        </w:tc>
      </w:tr>
      <w:tr w:rsidR="00C35C51" w14:paraId="0B8DC327" w14:textId="77777777" w:rsidTr="00C35C51">
        <w:tc>
          <w:tcPr>
            <w:tcW w:w="2515" w:type="dxa"/>
          </w:tcPr>
          <w:p w14:paraId="3683ABB7" w14:textId="2873BAAF" w:rsidR="00C35C51" w:rsidRDefault="00C35C51" w:rsidP="00E778DF">
            <w:r>
              <w:t>Winter 2019</w:t>
            </w:r>
          </w:p>
        </w:tc>
        <w:tc>
          <w:tcPr>
            <w:tcW w:w="6835" w:type="dxa"/>
            <w:vMerge/>
          </w:tcPr>
          <w:p w14:paraId="745F6AB6" w14:textId="77777777" w:rsidR="00C35C51" w:rsidRDefault="00C35C51" w:rsidP="00E778DF"/>
        </w:tc>
      </w:tr>
      <w:tr w:rsidR="00C35C51" w14:paraId="41036AFE" w14:textId="77777777" w:rsidTr="00C35C51">
        <w:tc>
          <w:tcPr>
            <w:tcW w:w="2515" w:type="dxa"/>
          </w:tcPr>
          <w:p w14:paraId="58846C88" w14:textId="0042F977" w:rsidR="00C35C51" w:rsidRDefault="00C35C51" w:rsidP="00E778DF">
            <w:r>
              <w:t>Winter 2022</w:t>
            </w:r>
          </w:p>
        </w:tc>
        <w:tc>
          <w:tcPr>
            <w:tcW w:w="6835" w:type="dxa"/>
            <w:vMerge/>
          </w:tcPr>
          <w:p w14:paraId="6B44948A" w14:textId="77777777" w:rsidR="00C35C51" w:rsidRDefault="00C35C51" w:rsidP="00E778DF"/>
        </w:tc>
      </w:tr>
      <w:tr w:rsidR="00C35C51" w14:paraId="1FB59052" w14:textId="77777777" w:rsidTr="00C35C51">
        <w:tc>
          <w:tcPr>
            <w:tcW w:w="2515" w:type="dxa"/>
          </w:tcPr>
          <w:p w14:paraId="5C8E2745" w14:textId="7F132991" w:rsidR="00C35C51" w:rsidRDefault="00C35C51" w:rsidP="00E778DF">
            <w:r>
              <w:t>Summer 2022</w:t>
            </w:r>
          </w:p>
        </w:tc>
        <w:tc>
          <w:tcPr>
            <w:tcW w:w="6835" w:type="dxa"/>
            <w:vMerge/>
          </w:tcPr>
          <w:p w14:paraId="54857A66" w14:textId="77777777" w:rsidR="00C35C51" w:rsidRDefault="00C35C51" w:rsidP="00E778DF"/>
        </w:tc>
      </w:tr>
    </w:tbl>
    <w:p w14:paraId="5AAA788E" w14:textId="77777777" w:rsidR="00AE4E0D" w:rsidRDefault="00AE4E0D" w:rsidP="00E778DF"/>
    <w:p w14:paraId="47D3AE11" w14:textId="080C5D17" w:rsidR="00AE4E0D" w:rsidRDefault="00F93799" w:rsidP="00AE4E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Experience,</w:t>
      </w:r>
      <w:r w:rsidR="00AE4E0D" w:rsidRPr="00AE4E0D">
        <w:rPr>
          <w:rFonts w:ascii="Times New Roman" w:hAnsi="Times New Roman" w:cs="Times New Roman"/>
          <w:b/>
          <w:sz w:val="24"/>
          <w:szCs w:val="24"/>
        </w:rPr>
        <w:t xml:space="preserve"> Duke University (2015)</w:t>
      </w:r>
    </w:p>
    <w:p w14:paraId="01A3CB15" w14:textId="77777777" w:rsidR="00E8113F" w:rsidRPr="00AE4E0D" w:rsidRDefault="00E8113F" w:rsidP="00AE4E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1855"/>
        <w:gridCol w:w="2129"/>
        <w:gridCol w:w="3100"/>
        <w:gridCol w:w="2305"/>
      </w:tblGrid>
      <w:tr w:rsidR="00702E08" w14:paraId="675B0C45" w14:textId="77777777" w:rsidTr="00702E08">
        <w:trPr>
          <w:trHeight w:val="522"/>
        </w:trPr>
        <w:tc>
          <w:tcPr>
            <w:tcW w:w="1855" w:type="dxa"/>
          </w:tcPr>
          <w:p w14:paraId="1B9C0F55" w14:textId="77777777" w:rsidR="00702E08" w:rsidRDefault="00702E08" w:rsidP="00E86302">
            <w:r>
              <w:t>Semester</w:t>
            </w:r>
          </w:p>
        </w:tc>
        <w:tc>
          <w:tcPr>
            <w:tcW w:w="2129" w:type="dxa"/>
          </w:tcPr>
          <w:p w14:paraId="4D04F75C" w14:textId="77777777" w:rsidR="00702E08" w:rsidRDefault="00702E08" w:rsidP="00E86302">
            <w:r>
              <w:t>Course (Class #)</w:t>
            </w:r>
          </w:p>
        </w:tc>
        <w:tc>
          <w:tcPr>
            <w:tcW w:w="3100" w:type="dxa"/>
          </w:tcPr>
          <w:p w14:paraId="55DAAF21" w14:textId="77777777" w:rsidR="00702E08" w:rsidRDefault="00702E08" w:rsidP="00E86302">
            <w:r>
              <w:t>SIRF Component</w:t>
            </w:r>
          </w:p>
        </w:tc>
        <w:tc>
          <w:tcPr>
            <w:tcW w:w="2305" w:type="dxa"/>
          </w:tcPr>
          <w:p w14:paraId="417D6A84" w14:textId="77777777" w:rsidR="00702E08" w:rsidRDefault="00702E08" w:rsidP="00E86302">
            <w:r>
              <w:t>My Average</w:t>
            </w:r>
          </w:p>
        </w:tc>
      </w:tr>
      <w:tr w:rsidR="00702E08" w14:paraId="73C368DA" w14:textId="77777777" w:rsidTr="00702E08">
        <w:trPr>
          <w:trHeight w:val="537"/>
        </w:trPr>
        <w:tc>
          <w:tcPr>
            <w:tcW w:w="1855" w:type="dxa"/>
            <w:vMerge w:val="restart"/>
          </w:tcPr>
          <w:p w14:paraId="2AF29560" w14:textId="7D1097F2" w:rsidR="00702E08" w:rsidRDefault="00702E08" w:rsidP="00AE4E0D">
            <w:r>
              <w:t>Summer 2015</w:t>
            </w:r>
          </w:p>
        </w:tc>
        <w:tc>
          <w:tcPr>
            <w:tcW w:w="2129" w:type="dxa"/>
            <w:vMerge w:val="restart"/>
          </w:tcPr>
          <w:p w14:paraId="767934AC" w14:textId="39E4992A" w:rsidR="00702E08" w:rsidRDefault="00702E08" w:rsidP="00E86302">
            <w:r>
              <w:t>PSY 425: Consumer Psychology</w:t>
            </w:r>
          </w:p>
        </w:tc>
        <w:tc>
          <w:tcPr>
            <w:tcW w:w="3100" w:type="dxa"/>
          </w:tcPr>
          <w:p w14:paraId="0509C0E1" w14:textId="77777777" w:rsidR="00702E08" w:rsidRDefault="00702E08" w:rsidP="00E86302">
            <w:pPr>
              <w:jc w:val="center"/>
            </w:pPr>
            <w:r>
              <w:t>Instructor overall</w:t>
            </w:r>
          </w:p>
          <w:p w14:paraId="62393015" w14:textId="77777777" w:rsidR="00702E08" w:rsidRDefault="00702E08" w:rsidP="00E86302">
            <w:pPr>
              <w:jc w:val="center"/>
            </w:pPr>
          </w:p>
        </w:tc>
        <w:tc>
          <w:tcPr>
            <w:tcW w:w="2305" w:type="dxa"/>
          </w:tcPr>
          <w:p w14:paraId="46F6863F" w14:textId="2BA8ADD2" w:rsidR="00702E08" w:rsidRDefault="00702E08" w:rsidP="00AE4E0D">
            <w:r>
              <w:t>4.8/5.00</w:t>
            </w:r>
          </w:p>
        </w:tc>
      </w:tr>
      <w:tr w:rsidR="00702E08" w14:paraId="501D009A" w14:textId="77777777" w:rsidTr="00702E08">
        <w:trPr>
          <w:trHeight w:val="275"/>
        </w:trPr>
        <w:tc>
          <w:tcPr>
            <w:tcW w:w="1855" w:type="dxa"/>
            <w:vMerge/>
          </w:tcPr>
          <w:p w14:paraId="2A9A66A9" w14:textId="77777777" w:rsidR="00702E08" w:rsidRDefault="00702E08" w:rsidP="00E86302"/>
        </w:tc>
        <w:tc>
          <w:tcPr>
            <w:tcW w:w="2129" w:type="dxa"/>
            <w:vMerge/>
          </w:tcPr>
          <w:p w14:paraId="006137CB" w14:textId="77777777" w:rsidR="00702E08" w:rsidRDefault="00702E08" w:rsidP="00E86302"/>
        </w:tc>
        <w:tc>
          <w:tcPr>
            <w:tcW w:w="3100" w:type="dxa"/>
          </w:tcPr>
          <w:p w14:paraId="78045403" w14:textId="77777777" w:rsidR="00702E08" w:rsidRDefault="00702E08" w:rsidP="00E86302">
            <w:pPr>
              <w:jc w:val="center"/>
            </w:pPr>
            <w:r>
              <w:t>Course overall</w:t>
            </w:r>
          </w:p>
        </w:tc>
        <w:tc>
          <w:tcPr>
            <w:tcW w:w="2305" w:type="dxa"/>
          </w:tcPr>
          <w:p w14:paraId="5917E8D4" w14:textId="6CF507FB" w:rsidR="00702E08" w:rsidRDefault="00702E08" w:rsidP="00AE4E0D">
            <w:r>
              <w:t>4.8/5.00</w:t>
            </w:r>
          </w:p>
        </w:tc>
      </w:tr>
    </w:tbl>
    <w:p w14:paraId="4605EB77" w14:textId="77777777" w:rsidR="00F6271C" w:rsidRDefault="00F6271C" w:rsidP="00707527">
      <w:pPr>
        <w:rPr>
          <w:b/>
        </w:rPr>
      </w:pPr>
    </w:p>
    <w:p w14:paraId="3AA1C9C9" w14:textId="1F394243" w:rsidR="00E778DF" w:rsidRDefault="00E778DF" w:rsidP="0020724E">
      <w:pPr>
        <w:pStyle w:val="Style1"/>
      </w:pPr>
      <w:r w:rsidRPr="00E778DF">
        <w:t>Marketing 807, Marketing Strategy (Daytime MBA elective), Fuqua School of Business, Duke University, Instructor:</w:t>
      </w:r>
      <w:r w:rsidR="00CC353B">
        <w:t xml:space="preserve"> </w:t>
      </w:r>
      <w:r w:rsidRPr="00E778DF">
        <w:t>Christine Moorman (Spring 2015)</w:t>
      </w:r>
      <w:r w:rsidR="00AB4531">
        <w:t>.</w:t>
      </w:r>
    </w:p>
    <w:p w14:paraId="5EFE8CB7" w14:textId="77777777" w:rsidR="0020724E" w:rsidRPr="00E778DF" w:rsidRDefault="0020724E" w:rsidP="0020724E">
      <w:pPr>
        <w:pStyle w:val="Style1"/>
      </w:pPr>
    </w:p>
    <w:p w14:paraId="6BC6E548" w14:textId="4FA8F12E" w:rsidR="00E778DF" w:rsidRDefault="00E778DF" w:rsidP="0020724E">
      <w:pPr>
        <w:pStyle w:val="Style1"/>
      </w:pPr>
      <w:r w:rsidRPr="00E778DF">
        <w:t>Marketing 795, Marketing Management (Daytime MBA core)</w:t>
      </w:r>
      <w:r w:rsidR="00EC42AD">
        <w:t>,</w:t>
      </w:r>
      <w:r w:rsidRPr="00E778DF">
        <w:t xml:space="preserve"> Fuqua School of Business, Duke University, Instructors: </w:t>
      </w:r>
      <w:proofErr w:type="spellStart"/>
      <w:r w:rsidRPr="00E778DF">
        <w:t>Preyas</w:t>
      </w:r>
      <w:proofErr w:type="spellEnd"/>
      <w:r w:rsidRPr="00E778DF">
        <w:t xml:space="preserve"> Desai and Mary Frances Luce (Fall 2014)</w:t>
      </w:r>
      <w:r w:rsidR="00AB4531">
        <w:t>.</w:t>
      </w:r>
    </w:p>
    <w:p w14:paraId="5D7DE994" w14:textId="77777777" w:rsidR="0020724E" w:rsidRPr="00E778DF" w:rsidRDefault="0020724E" w:rsidP="0020724E">
      <w:pPr>
        <w:pStyle w:val="Style1"/>
        <w:ind w:left="720"/>
      </w:pPr>
    </w:p>
    <w:p w14:paraId="24888ACB" w14:textId="5527C597" w:rsidR="0020724E" w:rsidRPr="0020724E" w:rsidRDefault="0020724E" w:rsidP="0020724E">
      <w:pPr>
        <w:rPr>
          <w:b/>
          <w:bCs/>
        </w:rPr>
      </w:pPr>
      <w:r w:rsidRPr="0020724E">
        <w:rPr>
          <w:b/>
          <w:bCs/>
        </w:rPr>
        <w:t>Master’s Thesis Committee Member</w:t>
      </w:r>
    </w:p>
    <w:p w14:paraId="25414CB0" w14:textId="428A5342" w:rsidR="0020724E" w:rsidRPr="00BF5F9E" w:rsidRDefault="0020724E" w:rsidP="0020724E">
      <w:r>
        <w:t>Rachel Fernandes (2020, PhD Psychology</w:t>
      </w:r>
      <w:r w:rsidRPr="00BF5F9E">
        <w:t>), “</w:t>
      </w:r>
      <w:r w:rsidRPr="0020724E">
        <w:rPr>
          <w:color w:val="000000"/>
        </w:rPr>
        <w:t>A Comparison of Implicit and Explicit Error Detection and Their Effects on Purchase Intention and Judgments of Quality</w:t>
      </w:r>
      <w:r w:rsidR="00AB4531">
        <w:rPr>
          <w:color w:val="000000"/>
        </w:rPr>
        <w:t>.</w:t>
      </w:r>
      <w:r w:rsidRPr="0020724E">
        <w:rPr>
          <w:color w:val="000000"/>
        </w:rPr>
        <w:t>”</w:t>
      </w:r>
      <w:r w:rsidRPr="00BF5F9E">
        <w:t xml:space="preserve"> </w:t>
      </w:r>
    </w:p>
    <w:p w14:paraId="26A1B424" w14:textId="77777777" w:rsidR="0020724E" w:rsidRDefault="0020724E" w:rsidP="00137604">
      <w:pPr>
        <w:autoSpaceDE w:val="0"/>
        <w:autoSpaceDN w:val="0"/>
        <w:adjustRightInd w:val="0"/>
      </w:pPr>
    </w:p>
    <w:p w14:paraId="2936720B" w14:textId="77777777" w:rsidR="0020724E" w:rsidRPr="0020724E" w:rsidRDefault="0020724E" w:rsidP="00137604">
      <w:pPr>
        <w:autoSpaceDE w:val="0"/>
        <w:autoSpaceDN w:val="0"/>
        <w:adjustRightInd w:val="0"/>
        <w:rPr>
          <w:b/>
          <w:bCs/>
        </w:rPr>
      </w:pPr>
      <w:r w:rsidRPr="0020724E">
        <w:rPr>
          <w:b/>
          <w:bCs/>
        </w:rPr>
        <w:t>Undergraduate Students Mentored</w:t>
      </w:r>
    </w:p>
    <w:p w14:paraId="060DC25B" w14:textId="27D57230" w:rsidR="0020724E" w:rsidRDefault="0020724E" w:rsidP="0020724E">
      <w:r>
        <w:t>Sami Harmali (MBA 2020), “Trust in Recommendations by Artificial Intelligence and Anthropomorphism” Three Minute Thesis competition finalist for University at Albany</w:t>
      </w:r>
      <w:r w:rsidR="00AB4531">
        <w:t>.</w:t>
      </w:r>
    </w:p>
    <w:p w14:paraId="5CE496B0" w14:textId="77777777" w:rsidR="0020724E" w:rsidRPr="00E778DF" w:rsidRDefault="0020724E" w:rsidP="0020724E">
      <w:pPr>
        <w:autoSpaceDE w:val="0"/>
        <w:autoSpaceDN w:val="0"/>
        <w:adjustRightInd w:val="0"/>
      </w:pPr>
    </w:p>
    <w:p w14:paraId="2A361EFC" w14:textId="77777777" w:rsidR="00137604" w:rsidRDefault="00137604" w:rsidP="0020724E">
      <w:r>
        <w:lastRenderedPageBreak/>
        <w:t xml:space="preserve">Jiwon (Kevin) Kim (Undergraduate 2019), winner of the </w:t>
      </w:r>
      <w:r w:rsidRPr="00985C23">
        <w:t>2019 Presidential Award for Undergraduate Research at the University at Albany for “Identity Signaling and Conversational Taboos</w:t>
      </w:r>
      <w:r>
        <w:t>.”</w:t>
      </w:r>
    </w:p>
    <w:p w14:paraId="69570519" w14:textId="77777777" w:rsidR="0020724E" w:rsidRDefault="0020724E" w:rsidP="0020724E"/>
    <w:p w14:paraId="65738185" w14:textId="77777777" w:rsidR="0020724E" w:rsidRDefault="0020724E" w:rsidP="0020724E">
      <w:pPr>
        <w:autoSpaceDE w:val="0"/>
        <w:autoSpaceDN w:val="0"/>
        <w:adjustRightInd w:val="0"/>
      </w:pPr>
      <w:r>
        <w:t>Marie Komo</w:t>
      </w:r>
      <w:r w:rsidRPr="00E778DF">
        <w:t>ri (2014)</w:t>
      </w:r>
      <w:r>
        <w:t xml:space="preserve">, </w:t>
      </w:r>
      <w:r w:rsidRPr="00E778DF">
        <w:t>Research Mentor, Vertical Integration Program, Duke University</w:t>
      </w:r>
    </w:p>
    <w:p w14:paraId="7DBDC806" w14:textId="77777777" w:rsidR="00137604" w:rsidRDefault="00137604" w:rsidP="00E778DF">
      <w:pPr>
        <w:rPr>
          <w:b/>
          <w:u w:val="single"/>
        </w:rPr>
      </w:pPr>
    </w:p>
    <w:p w14:paraId="4B5F5477" w14:textId="45E6DADD" w:rsidR="004832AB" w:rsidRDefault="004832AB" w:rsidP="00E778DF">
      <w:pPr>
        <w:rPr>
          <w:b/>
          <w:u w:val="single"/>
        </w:rPr>
      </w:pPr>
      <w:r>
        <w:rPr>
          <w:b/>
          <w:u w:val="single"/>
        </w:rPr>
        <w:t>SERVICE</w:t>
      </w:r>
    </w:p>
    <w:p w14:paraId="3FA438D9" w14:textId="3E17A79F" w:rsidR="004832AB" w:rsidRDefault="004832AB" w:rsidP="00E778DF">
      <w:pPr>
        <w:rPr>
          <w:b/>
          <w:u w:val="single"/>
        </w:rPr>
      </w:pPr>
    </w:p>
    <w:p w14:paraId="1C220126" w14:textId="0E92953D" w:rsidR="002B013B" w:rsidRPr="00F03022" w:rsidRDefault="00E16EB1" w:rsidP="00E778DF">
      <w:pPr>
        <w:rPr>
          <w:b/>
          <w:bCs/>
          <w:iCs/>
        </w:rPr>
      </w:pPr>
      <w:r w:rsidRPr="00F03022">
        <w:rPr>
          <w:b/>
          <w:bCs/>
          <w:iCs/>
        </w:rPr>
        <w:t>Marketing Departme</w:t>
      </w:r>
      <w:r w:rsidR="002B013B" w:rsidRPr="00F03022">
        <w:rPr>
          <w:b/>
          <w:bCs/>
          <w:iCs/>
        </w:rPr>
        <w:t>nt</w:t>
      </w:r>
    </w:p>
    <w:p w14:paraId="5E107999" w14:textId="495732CC" w:rsidR="00E023BD" w:rsidRDefault="00E023BD" w:rsidP="00E023BD">
      <w:pPr>
        <w:pStyle w:val="ListParagraph"/>
        <w:numPr>
          <w:ilvl w:val="0"/>
          <w:numId w:val="11"/>
        </w:numPr>
      </w:pPr>
      <w:r>
        <w:t>Represented department at Munch with the Majors, 2019, 2021</w:t>
      </w:r>
    </w:p>
    <w:p w14:paraId="6D810B82" w14:textId="060EF784" w:rsidR="002E5715" w:rsidRDefault="002E5715" w:rsidP="00810DFE">
      <w:pPr>
        <w:pStyle w:val="ListParagraph"/>
        <w:numPr>
          <w:ilvl w:val="0"/>
          <w:numId w:val="11"/>
        </w:numPr>
      </w:pPr>
      <w:r>
        <w:t>New Faculty Search Committee Member (Marketing Department), 2019</w:t>
      </w:r>
    </w:p>
    <w:p w14:paraId="2FD8E6F2" w14:textId="77777777" w:rsidR="00E023BD" w:rsidRDefault="00E023BD" w:rsidP="00E023BD">
      <w:pPr>
        <w:pStyle w:val="ListParagraph"/>
        <w:numPr>
          <w:ilvl w:val="0"/>
          <w:numId w:val="11"/>
        </w:numPr>
      </w:pPr>
      <w:r>
        <w:t>Organizer, Student and Alumni Workshop at Situation Interactive, University at Albany, 2018, 2019</w:t>
      </w:r>
    </w:p>
    <w:p w14:paraId="208C83C8" w14:textId="77777777" w:rsidR="002B013B" w:rsidRDefault="002B013B" w:rsidP="00E778DF">
      <w:pPr>
        <w:rPr>
          <w:i/>
        </w:rPr>
      </w:pPr>
    </w:p>
    <w:p w14:paraId="2C86499E" w14:textId="32A5C759" w:rsidR="00E16EB1" w:rsidRPr="00F03022" w:rsidRDefault="002B013B" w:rsidP="00E778DF">
      <w:pPr>
        <w:rPr>
          <w:b/>
          <w:bCs/>
          <w:iCs/>
        </w:rPr>
      </w:pPr>
      <w:r w:rsidRPr="00F03022">
        <w:rPr>
          <w:b/>
          <w:bCs/>
          <w:iCs/>
        </w:rPr>
        <w:t>School of Business</w:t>
      </w:r>
    </w:p>
    <w:p w14:paraId="12C26F62" w14:textId="77777777" w:rsidR="00356DC9" w:rsidRDefault="00356DC9" w:rsidP="00356D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Member, Graduate Affairs Committee [now Academic Affairs Committee], 2022-present</w:t>
      </w:r>
    </w:p>
    <w:p w14:paraId="202522D7" w14:textId="77777777" w:rsidR="00356DC9" w:rsidRPr="00642D55" w:rsidRDefault="00356DC9" w:rsidP="00356D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 at Fall Preview Day for prospective students, 2021</w:t>
      </w:r>
    </w:p>
    <w:p w14:paraId="2CA63F23" w14:textId="77777777" w:rsidR="00356DC9" w:rsidRDefault="00356DC9" w:rsidP="00356D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Chair, Teaching and Learning Committee, School of Business, University at Albany, 2021-2022</w:t>
      </w:r>
    </w:p>
    <w:p w14:paraId="6875549D" w14:textId="77777777" w:rsidR="00356DC9" w:rsidRDefault="00356DC9" w:rsidP="00356DC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42D55">
        <w:rPr>
          <w:rFonts w:ascii="Times New Roman" w:hAnsi="Times New Roman" w:cs="Times New Roman"/>
          <w:sz w:val="24"/>
        </w:rPr>
        <w:t>Participated in direct admit reception 2018, 2020</w:t>
      </w:r>
      <w:r>
        <w:rPr>
          <w:rFonts w:ascii="Times New Roman" w:hAnsi="Times New Roman" w:cs="Times New Roman"/>
          <w:sz w:val="24"/>
        </w:rPr>
        <w:t xml:space="preserve">, 2022, </w:t>
      </w:r>
      <w:proofErr w:type="gramStart"/>
      <w:r>
        <w:rPr>
          <w:rFonts w:ascii="Times New Roman" w:hAnsi="Times New Roman" w:cs="Times New Roman"/>
          <w:sz w:val="24"/>
        </w:rPr>
        <w:t>2023</w:t>
      </w:r>
      <w:proofErr w:type="gramEnd"/>
    </w:p>
    <w:p w14:paraId="0259F876" w14:textId="77777777" w:rsidR="00356DC9" w:rsidRDefault="00356DC9" w:rsidP="00356DC9">
      <w:pPr>
        <w:pStyle w:val="ListParagraph"/>
        <w:numPr>
          <w:ilvl w:val="0"/>
          <w:numId w:val="10"/>
        </w:numPr>
      </w:pPr>
      <w:r>
        <w:t>Chair, Research Committee, School of Business, University at Albany, 2019-2021</w:t>
      </w:r>
    </w:p>
    <w:p w14:paraId="509D728D" w14:textId="77777777" w:rsidR="00356DC9" w:rsidRDefault="00356DC9" w:rsidP="00356DC9">
      <w:pPr>
        <w:pStyle w:val="ListParagraph"/>
        <w:numPr>
          <w:ilvl w:val="1"/>
          <w:numId w:val="10"/>
        </w:numPr>
      </w:pPr>
      <w:r>
        <w:t>Supervised review of the college’s journal subscriptions</w:t>
      </w:r>
    </w:p>
    <w:p w14:paraId="43406118" w14:textId="77777777" w:rsidR="00356DC9" w:rsidRDefault="00356DC9" w:rsidP="00356DC9">
      <w:pPr>
        <w:pStyle w:val="ListParagraph"/>
        <w:numPr>
          <w:ilvl w:val="1"/>
          <w:numId w:val="10"/>
        </w:numPr>
      </w:pPr>
      <w:r>
        <w:t>Started Faculty Research Brownbag</w:t>
      </w:r>
    </w:p>
    <w:p w14:paraId="4B13B823" w14:textId="77777777" w:rsidR="00356DC9" w:rsidRDefault="00356DC9" w:rsidP="00356DC9">
      <w:pPr>
        <w:pStyle w:val="ListParagraph"/>
        <w:numPr>
          <w:ilvl w:val="0"/>
          <w:numId w:val="10"/>
        </w:numPr>
      </w:pPr>
      <w:r>
        <w:t>Member, Undergraduate Recognition Ceremony Student Speaker Selection Committee, University at Albany, 2018, 2019</w:t>
      </w:r>
    </w:p>
    <w:p w14:paraId="3256C7BF" w14:textId="223B100F" w:rsidR="004832AB" w:rsidRDefault="004832AB" w:rsidP="00810DFE">
      <w:pPr>
        <w:pStyle w:val="ListParagraph"/>
        <w:numPr>
          <w:ilvl w:val="0"/>
          <w:numId w:val="10"/>
        </w:numPr>
      </w:pPr>
      <w:r>
        <w:t>Member, Undergraduate Affairs Committee, School of Business, University at Albany, 2017-</w:t>
      </w:r>
      <w:r w:rsidR="00810DFE">
        <w:t>2019</w:t>
      </w:r>
    </w:p>
    <w:p w14:paraId="6361AE6B" w14:textId="356D241A" w:rsidR="002B013B" w:rsidRDefault="002B013B" w:rsidP="00E778DF"/>
    <w:p w14:paraId="370EBC22" w14:textId="30271BD5" w:rsidR="002B013B" w:rsidRPr="00F03022" w:rsidRDefault="00E023BD" w:rsidP="00E778DF">
      <w:pPr>
        <w:rPr>
          <w:b/>
          <w:bCs/>
          <w:iCs/>
        </w:rPr>
      </w:pPr>
      <w:r w:rsidRPr="00F03022">
        <w:rPr>
          <w:b/>
          <w:bCs/>
          <w:iCs/>
        </w:rPr>
        <w:t>University at Albany, State University of New York</w:t>
      </w:r>
    </w:p>
    <w:p w14:paraId="01A48E16" w14:textId="77777777" w:rsidR="00F03022" w:rsidRPr="00356DC9" w:rsidRDefault="00F03022" w:rsidP="00F0302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University Senate, 2022-present, </w:t>
      </w:r>
      <w:r w:rsidRPr="00356DC9">
        <w:rPr>
          <w:rFonts w:ascii="Times New Roman" w:hAnsi="Times New Roman" w:cs="Times New Roman"/>
          <w:color w:val="000000"/>
          <w:sz w:val="24"/>
          <w:szCs w:val="24"/>
        </w:rPr>
        <w:t>Council on Libraries, Information Systems, &amp; Computing</w:t>
      </w:r>
    </w:p>
    <w:p w14:paraId="0A08604E" w14:textId="77777777" w:rsidR="00F03022" w:rsidRDefault="00F03022" w:rsidP="00F0302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Panelist, Statistics Instructors Learning Circle panel on “Activities for Teaching Statistics” 2022</w:t>
      </w:r>
    </w:p>
    <w:p w14:paraId="3F5FF8FE" w14:textId="77777777" w:rsidR="00F03022" w:rsidRDefault="00F03022" w:rsidP="00F0302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642D55">
        <w:rPr>
          <w:rFonts w:ascii="Times New Roman" w:hAnsi="Times New Roman" w:cs="Times New Roman"/>
          <w:sz w:val="24"/>
        </w:rPr>
        <w:t>Nominated 2020 Winner of the University level Excellence in Entrepreneurship Alumni Award, Damian Bazadona.</w:t>
      </w:r>
    </w:p>
    <w:p w14:paraId="4A067360" w14:textId="5715C285" w:rsidR="008D6B58" w:rsidRDefault="002B013B" w:rsidP="00810DFE">
      <w:pPr>
        <w:pStyle w:val="ListParagraph"/>
        <w:numPr>
          <w:ilvl w:val="0"/>
          <w:numId w:val="12"/>
        </w:numPr>
      </w:pPr>
      <w:r>
        <w:t>Member, Center for Undergraduate Research and Creative Engagement Review Committee for the Situation Prize for Research and the Sorrell Chesin Research Award, 2019</w:t>
      </w:r>
      <w:r w:rsidR="00AD6F1C">
        <w:t>, 2020</w:t>
      </w:r>
    </w:p>
    <w:p w14:paraId="66E124C3" w14:textId="77777777" w:rsidR="00F03022" w:rsidRPr="00642D55" w:rsidRDefault="00F03022" w:rsidP="00F03022">
      <w:pPr>
        <w:pStyle w:val="ListParagraph"/>
        <w:numPr>
          <w:ilvl w:val="0"/>
          <w:numId w:val="12"/>
        </w:numPr>
        <w:rPr>
          <w:sz w:val="28"/>
        </w:rPr>
      </w:pPr>
      <w:r>
        <w:t>Panelist, Institute for Teaching and Learning panel on “</w:t>
      </w:r>
      <w:r>
        <w:rPr>
          <w:color w:val="201F1E"/>
          <w:szCs w:val="22"/>
          <w:shd w:val="clear" w:color="auto" w:fill="FFFFFF"/>
        </w:rPr>
        <w:t xml:space="preserve">What I (and my </w:t>
      </w:r>
      <w:proofErr w:type="gramStart"/>
      <w:r>
        <w:rPr>
          <w:color w:val="201F1E"/>
          <w:szCs w:val="22"/>
          <w:shd w:val="clear" w:color="auto" w:fill="FFFFFF"/>
        </w:rPr>
        <w:t>S</w:t>
      </w:r>
      <w:r w:rsidRPr="00810DFE">
        <w:rPr>
          <w:color w:val="201F1E"/>
          <w:szCs w:val="22"/>
          <w:shd w:val="clear" w:color="auto" w:fill="FFFFFF"/>
        </w:rPr>
        <w:t>tudents</w:t>
      </w:r>
      <w:proofErr w:type="gramEnd"/>
      <w:r w:rsidRPr="00810DFE">
        <w:rPr>
          <w:color w:val="201F1E"/>
          <w:szCs w:val="22"/>
          <w:shd w:val="clear" w:color="auto" w:fill="FFFFFF"/>
        </w:rPr>
        <w:t>) Learned from Re-Designing My Course” 2019</w:t>
      </w:r>
    </w:p>
    <w:p w14:paraId="6B5C972F" w14:textId="77777777" w:rsidR="00411237" w:rsidRDefault="00411237" w:rsidP="00E778DF">
      <w:pPr>
        <w:rPr>
          <w:i/>
        </w:rPr>
      </w:pPr>
    </w:p>
    <w:p w14:paraId="49CB059F" w14:textId="7B66D27C" w:rsidR="00E16EB1" w:rsidRDefault="00F03022" w:rsidP="00E778DF">
      <w:pPr>
        <w:rPr>
          <w:i/>
        </w:rPr>
      </w:pPr>
      <w:r>
        <w:rPr>
          <w:i/>
        </w:rPr>
        <w:t>Professional Service</w:t>
      </w:r>
    </w:p>
    <w:p w14:paraId="33C3E298" w14:textId="489AB54F" w:rsidR="001E77B0" w:rsidRDefault="001E77B0" w:rsidP="001E77B0">
      <w:pPr>
        <w:pStyle w:val="ListParagraph"/>
        <w:numPr>
          <w:ilvl w:val="0"/>
          <w:numId w:val="13"/>
        </w:numPr>
      </w:pPr>
      <w:r>
        <w:t xml:space="preserve">Ad Hoc Reviewer, </w:t>
      </w:r>
      <w:r>
        <w:rPr>
          <w:i/>
        </w:rPr>
        <w:t>Psychology and Marketing</w:t>
      </w:r>
      <w:r>
        <w:t>, 2020-present</w:t>
      </w:r>
    </w:p>
    <w:p w14:paraId="42BEA1BA" w14:textId="33AA6DE6" w:rsidR="008D6B58" w:rsidRDefault="008D6B58" w:rsidP="00810DFE">
      <w:pPr>
        <w:pStyle w:val="ListParagraph"/>
        <w:numPr>
          <w:ilvl w:val="0"/>
          <w:numId w:val="13"/>
        </w:numPr>
      </w:pPr>
      <w:r>
        <w:t xml:space="preserve">Ad Hoc Reviewer, </w:t>
      </w:r>
      <w:r w:rsidRPr="00810DFE">
        <w:rPr>
          <w:i/>
        </w:rPr>
        <w:t>Journal of Business Research</w:t>
      </w:r>
      <w:r>
        <w:t>, 2018-present</w:t>
      </w:r>
    </w:p>
    <w:p w14:paraId="3C90890F" w14:textId="7C9CF8FB" w:rsidR="00F6301D" w:rsidRPr="00F6301D" w:rsidRDefault="00F6301D" w:rsidP="00810DFE">
      <w:pPr>
        <w:pStyle w:val="ListParagraph"/>
        <w:numPr>
          <w:ilvl w:val="0"/>
          <w:numId w:val="13"/>
        </w:numPr>
      </w:pPr>
      <w:r>
        <w:t>Ad Hoc Reviewer, Association for Consumer Research Conference, 2018-present</w:t>
      </w:r>
    </w:p>
    <w:p w14:paraId="059F3611" w14:textId="5B65858E" w:rsidR="00704B64" w:rsidRDefault="00704B64" w:rsidP="00810DFE">
      <w:pPr>
        <w:pStyle w:val="ListParagraph"/>
        <w:numPr>
          <w:ilvl w:val="0"/>
          <w:numId w:val="13"/>
        </w:numPr>
      </w:pPr>
      <w:r>
        <w:lastRenderedPageBreak/>
        <w:t>Ad Hoc Reviewer, Society for Consumer Psychology Conference, 2015-present</w:t>
      </w:r>
    </w:p>
    <w:p w14:paraId="5CA68E46" w14:textId="7D115424" w:rsidR="00E16EB1" w:rsidRDefault="00E16EB1" w:rsidP="00810DFE">
      <w:pPr>
        <w:pStyle w:val="ListParagraph"/>
        <w:numPr>
          <w:ilvl w:val="0"/>
          <w:numId w:val="13"/>
        </w:numPr>
      </w:pPr>
      <w:r>
        <w:t xml:space="preserve">Ad Hoc Reviewer, </w:t>
      </w:r>
      <w:r w:rsidR="005A36A5">
        <w:t>Academy of Market</w:t>
      </w:r>
      <w:r w:rsidR="00704B64">
        <w:t>ing Science C</w:t>
      </w:r>
      <w:r w:rsidR="005A36A5">
        <w:t>onference, 2017-present</w:t>
      </w:r>
    </w:p>
    <w:p w14:paraId="2EA7E2EC" w14:textId="3659A6CD" w:rsidR="005315D6" w:rsidRDefault="005315D6" w:rsidP="00E778DF">
      <w:pPr>
        <w:rPr>
          <w:b/>
          <w:u w:val="single"/>
        </w:rPr>
      </w:pPr>
    </w:p>
    <w:p w14:paraId="64504A37" w14:textId="6DE03313" w:rsidR="00E778DF" w:rsidRPr="00E778DF" w:rsidRDefault="00E778DF" w:rsidP="00E778DF">
      <w:pPr>
        <w:rPr>
          <w:b/>
          <w:u w:val="single"/>
        </w:rPr>
      </w:pPr>
      <w:r w:rsidRPr="00E778DF">
        <w:rPr>
          <w:b/>
          <w:u w:val="single"/>
        </w:rPr>
        <w:t>PROFESSIONAL AFFILIATIONS</w:t>
      </w:r>
    </w:p>
    <w:p w14:paraId="773C0535" w14:textId="77777777" w:rsidR="00E778DF" w:rsidRPr="00E778DF" w:rsidRDefault="00E778DF" w:rsidP="00E778DF"/>
    <w:p w14:paraId="54A0AB4D" w14:textId="2A0962BB" w:rsidR="00E778DF" w:rsidRPr="00E778DF" w:rsidRDefault="00E778DF" w:rsidP="00E778DF">
      <w:r w:rsidRPr="00E778DF">
        <w:t>Association of Consumer Research</w:t>
      </w:r>
      <w:r w:rsidR="00F03022">
        <w:t>, 2011-present</w:t>
      </w:r>
    </w:p>
    <w:p w14:paraId="6ED32050" w14:textId="710BE3AA" w:rsidR="005C7796" w:rsidRDefault="00E778DF" w:rsidP="00E778DF">
      <w:r w:rsidRPr="00E778DF">
        <w:t>Society for Consumer Psychology</w:t>
      </w:r>
      <w:r w:rsidR="00F03022">
        <w:t>, 2012-present</w:t>
      </w:r>
    </w:p>
    <w:sectPr w:rsidR="005C77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23A2" w14:textId="77777777" w:rsidR="006442D9" w:rsidRDefault="006442D9" w:rsidP="004D3CCD">
      <w:r>
        <w:separator/>
      </w:r>
    </w:p>
  </w:endnote>
  <w:endnote w:type="continuationSeparator" w:id="0">
    <w:p w14:paraId="7B309A57" w14:textId="77777777" w:rsidR="006442D9" w:rsidRDefault="006442D9" w:rsidP="004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5D0B" w14:textId="7E8E41F5" w:rsidR="00B46C98" w:rsidRDefault="00132025" w:rsidP="00B46C98">
    <w:pPr>
      <w:pStyle w:val="Footer"/>
      <w:jc w:val="right"/>
    </w:pPr>
    <w:r>
      <w:t>September</w:t>
    </w:r>
    <w:r w:rsidR="002E0CF3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350B" w14:textId="77777777" w:rsidR="006442D9" w:rsidRDefault="006442D9" w:rsidP="004D3CCD">
      <w:r>
        <w:separator/>
      </w:r>
    </w:p>
  </w:footnote>
  <w:footnote w:type="continuationSeparator" w:id="0">
    <w:p w14:paraId="318340F5" w14:textId="77777777" w:rsidR="006442D9" w:rsidRDefault="006442D9" w:rsidP="004D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F9D"/>
    <w:multiLevelType w:val="hybridMultilevel"/>
    <w:tmpl w:val="2140D82C"/>
    <w:lvl w:ilvl="0" w:tplc="D19023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4B49"/>
    <w:multiLevelType w:val="hybridMultilevel"/>
    <w:tmpl w:val="F854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20D"/>
    <w:multiLevelType w:val="hybridMultilevel"/>
    <w:tmpl w:val="3D8E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66C"/>
    <w:multiLevelType w:val="hybridMultilevel"/>
    <w:tmpl w:val="D23C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6E6E"/>
    <w:multiLevelType w:val="hybridMultilevel"/>
    <w:tmpl w:val="8890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0100"/>
    <w:multiLevelType w:val="hybridMultilevel"/>
    <w:tmpl w:val="101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50C9B"/>
    <w:multiLevelType w:val="hybridMultilevel"/>
    <w:tmpl w:val="8D80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22109D"/>
    <w:multiLevelType w:val="hybridMultilevel"/>
    <w:tmpl w:val="2E12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513D"/>
    <w:multiLevelType w:val="hybridMultilevel"/>
    <w:tmpl w:val="8C52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3104"/>
    <w:multiLevelType w:val="hybridMultilevel"/>
    <w:tmpl w:val="3A32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43695"/>
    <w:multiLevelType w:val="hybridMultilevel"/>
    <w:tmpl w:val="4176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03A22"/>
    <w:multiLevelType w:val="hybridMultilevel"/>
    <w:tmpl w:val="1F92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D589C"/>
    <w:multiLevelType w:val="hybridMultilevel"/>
    <w:tmpl w:val="29B8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012DF"/>
    <w:multiLevelType w:val="hybridMultilevel"/>
    <w:tmpl w:val="765C1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F511EB"/>
    <w:multiLevelType w:val="hybridMultilevel"/>
    <w:tmpl w:val="0B2A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D151C"/>
    <w:multiLevelType w:val="hybridMultilevel"/>
    <w:tmpl w:val="1A04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15405"/>
    <w:multiLevelType w:val="hybridMultilevel"/>
    <w:tmpl w:val="FB7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33326929">
    <w:abstractNumId w:val="13"/>
  </w:num>
  <w:num w:numId="2" w16cid:durableId="1304578476">
    <w:abstractNumId w:val="3"/>
  </w:num>
  <w:num w:numId="3" w16cid:durableId="1724988122">
    <w:abstractNumId w:val="5"/>
  </w:num>
  <w:num w:numId="4" w16cid:durableId="151416073">
    <w:abstractNumId w:val="14"/>
  </w:num>
  <w:num w:numId="5" w16cid:durableId="122962262">
    <w:abstractNumId w:val="2"/>
  </w:num>
  <w:num w:numId="6" w16cid:durableId="1778021660">
    <w:abstractNumId w:val="1"/>
  </w:num>
  <w:num w:numId="7" w16cid:durableId="488324902">
    <w:abstractNumId w:val="12"/>
  </w:num>
  <w:num w:numId="8" w16cid:durableId="1392658985">
    <w:abstractNumId w:val="11"/>
  </w:num>
  <w:num w:numId="9" w16cid:durableId="28264885">
    <w:abstractNumId w:val="0"/>
  </w:num>
  <w:num w:numId="10" w16cid:durableId="1451895917">
    <w:abstractNumId w:val="9"/>
  </w:num>
  <w:num w:numId="11" w16cid:durableId="19824526">
    <w:abstractNumId w:val="10"/>
  </w:num>
  <w:num w:numId="12" w16cid:durableId="541215127">
    <w:abstractNumId w:val="7"/>
  </w:num>
  <w:num w:numId="13" w16cid:durableId="883129791">
    <w:abstractNumId w:val="15"/>
  </w:num>
  <w:num w:numId="14" w16cid:durableId="791561589">
    <w:abstractNumId w:val="4"/>
  </w:num>
  <w:num w:numId="15" w16cid:durableId="1125390731">
    <w:abstractNumId w:val="6"/>
  </w:num>
  <w:num w:numId="16" w16cid:durableId="1199706882">
    <w:abstractNumId w:val="16"/>
  </w:num>
  <w:num w:numId="17" w16cid:durableId="2072534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C3"/>
    <w:rsid w:val="000077F3"/>
    <w:rsid w:val="000167B5"/>
    <w:rsid w:val="00027489"/>
    <w:rsid w:val="00031519"/>
    <w:rsid w:val="000371CF"/>
    <w:rsid w:val="00043F31"/>
    <w:rsid w:val="00046C5D"/>
    <w:rsid w:val="000817E5"/>
    <w:rsid w:val="000914CD"/>
    <w:rsid w:val="000921D5"/>
    <w:rsid w:val="0009325F"/>
    <w:rsid w:val="000C050C"/>
    <w:rsid w:val="000C21C4"/>
    <w:rsid w:val="000D1E37"/>
    <w:rsid w:val="000E54C6"/>
    <w:rsid w:val="00104A3F"/>
    <w:rsid w:val="001133CE"/>
    <w:rsid w:val="00113EFB"/>
    <w:rsid w:val="00132025"/>
    <w:rsid w:val="0013224F"/>
    <w:rsid w:val="00133537"/>
    <w:rsid w:val="00137604"/>
    <w:rsid w:val="001378F9"/>
    <w:rsid w:val="0014236A"/>
    <w:rsid w:val="00144B03"/>
    <w:rsid w:val="00145414"/>
    <w:rsid w:val="0015314A"/>
    <w:rsid w:val="001805AC"/>
    <w:rsid w:val="001949CA"/>
    <w:rsid w:val="001B678D"/>
    <w:rsid w:val="001C762F"/>
    <w:rsid w:val="001D3BA1"/>
    <w:rsid w:val="001D3E1E"/>
    <w:rsid w:val="001D4E1C"/>
    <w:rsid w:val="001E210B"/>
    <w:rsid w:val="001E2BC9"/>
    <w:rsid w:val="001E3EAE"/>
    <w:rsid w:val="001E4D1D"/>
    <w:rsid w:val="001E77B0"/>
    <w:rsid w:val="001F093B"/>
    <w:rsid w:val="00201442"/>
    <w:rsid w:val="00205D78"/>
    <w:rsid w:val="0020724E"/>
    <w:rsid w:val="00217934"/>
    <w:rsid w:val="00235786"/>
    <w:rsid w:val="00237E89"/>
    <w:rsid w:val="00244D52"/>
    <w:rsid w:val="002554E0"/>
    <w:rsid w:val="00260B61"/>
    <w:rsid w:val="0026546E"/>
    <w:rsid w:val="00274604"/>
    <w:rsid w:val="00275B3B"/>
    <w:rsid w:val="00277461"/>
    <w:rsid w:val="00284DF8"/>
    <w:rsid w:val="00286874"/>
    <w:rsid w:val="00295258"/>
    <w:rsid w:val="002A5321"/>
    <w:rsid w:val="002A54A5"/>
    <w:rsid w:val="002B013B"/>
    <w:rsid w:val="002B08F0"/>
    <w:rsid w:val="002D3D6F"/>
    <w:rsid w:val="002E0CF3"/>
    <w:rsid w:val="002E1540"/>
    <w:rsid w:val="002E5715"/>
    <w:rsid w:val="002E7F4A"/>
    <w:rsid w:val="002F3FB2"/>
    <w:rsid w:val="002F4A1A"/>
    <w:rsid w:val="002F7B23"/>
    <w:rsid w:val="00302204"/>
    <w:rsid w:val="00306D94"/>
    <w:rsid w:val="00313057"/>
    <w:rsid w:val="00313D10"/>
    <w:rsid w:val="00320C18"/>
    <w:rsid w:val="0032699B"/>
    <w:rsid w:val="00331F83"/>
    <w:rsid w:val="00356DC9"/>
    <w:rsid w:val="003614F8"/>
    <w:rsid w:val="00370DE7"/>
    <w:rsid w:val="00391237"/>
    <w:rsid w:val="003A125E"/>
    <w:rsid w:val="003A4EA2"/>
    <w:rsid w:val="003B1B83"/>
    <w:rsid w:val="003B47FD"/>
    <w:rsid w:val="003B715B"/>
    <w:rsid w:val="003C664A"/>
    <w:rsid w:val="003E2DE1"/>
    <w:rsid w:val="003E6F57"/>
    <w:rsid w:val="003F7371"/>
    <w:rsid w:val="00404355"/>
    <w:rsid w:val="00406743"/>
    <w:rsid w:val="00411237"/>
    <w:rsid w:val="00421999"/>
    <w:rsid w:val="004246E2"/>
    <w:rsid w:val="00430450"/>
    <w:rsid w:val="00433764"/>
    <w:rsid w:val="00437729"/>
    <w:rsid w:val="00445CE1"/>
    <w:rsid w:val="00455215"/>
    <w:rsid w:val="004575E8"/>
    <w:rsid w:val="00476E64"/>
    <w:rsid w:val="004772C5"/>
    <w:rsid w:val="00481ED8"/>
    <w:rsid w:val="004832AB"/>
    <w:rsid w:val="00490DAE"/>
    <w:rsid w:val="00492BA2"/>
    <w:rsid w:val="004942C3"/>
    <w:rsid w:val="004979A1"/>
    <w:rsid w:val="004A409F"/>
    <w:rsid w:val="004B7E98"/>
    <w:rsid w:val="004D3CCD"/>
    <w:rsid w:val="004D3D30"/>
    <w:rsid w:val="004E17E9"/>
    <w:rsid w:val="004E35D2"/>
    <w:rsid w:val="004E3C49"/>
    <w:rsid w:val="004E63F9"/>
    <w:rsid w:val="004E7AFF"/>
    <w:rsid w:val="005037CB"/>
    <w:rsid w:val="005077B4"/>
    <w:rsid w:val="00515D85"/>
    <w:rsid w:val="005247E6"/>
    <w:rsid w:val="00526E2B"/>
    <w:rsid w:val="00530D35"/>
    <w:rsid w:val="0053129B"/>
    <w:rsid w:val="005315D6"/>
    <w:rsid w:val="00534D9F"/>
    <w:rsid w:val="00535A3B"/>
    <w:rsid w:val="00544F93"/>
    <w:rsid w:val="005570A1"/>
    <w:rsid w:val="00576D03"/>
    <w:rsid w:val="00585E3C"/>
    <w:rsid w:val="005A36A5"/>
    <w:rsid w:val="005A6FFE"/>
    <w:rsid w:val="005A71F7"/>
    <w:rsid w:val="005B4FD0"/>
    <w:rsid w:val="005B66B1"/>
    <w:rsid w:val="005C0020"/>
    <w:rsid w:val="005C0430"/>
    <w:rsid w:val="005C1FB4"/>
    <w:rsid w:val="005C7796"/>
    <w:rsid w:val="005D5C99"/>
    <w:rsid w:val="005D7C61"/>
    <w:rsid w:val="005E5D28"/>
    <w:rsid w:val="005F03FF"/>
    <w:rsid w:val="006005DD"/>
    <w:rsid w:val="00603175"/>
    <w:rsid w:val="00614A75"/>
    <w:rsid w:val="00621794"/>
    <w:rsid w:val="00642D55"/>
    <w:rsid w:val="006442D9"/>
    <w:rsid w:val="00653130"/>
    <w:rsid w:val="00653A2F"/>
    <w:rsid w:val="00691E04"/>
    <w:rsid w:val="00692F32"/>
    <w:rsid w:val="006A28CA"/>
    <w:rsid w:val="006A519E"/>
    <w:rsid w:val="006A5D0A"/>
    <w:rsid w:val="006B273A"/>
    <w:rsid w:val="006B5633"/>
    <w:rsid w:val="006C1466"/>
    <w:rsid w:val="006D0079"/>
    <w:rsid w:val="006D3781"/>
    <w:rsid w:val="006E3DB9"/>
    <w:rsid w:val="006E5F54"/>
    <w:rsid w:val="006F7316"/>
    <w:rsid w:val="00702E08"/>
    <w:rsid w:val="00703391"/>
    <w:rsid w:val="00704711"/>
    <w:rsid w:val="00704B64"/>
    <w:rsid w:val="00707527"/>
    <w:rsid w:val="007076D9"/>
    <w:rsid w:val="007173BA"/>
    <w:rsid w:val="00717754"/>
    <w:rsid w:val="00726049"/>
    <w:rsid w:val="00732A1A"/>
    <w:rsid w:val="007425B8"/>
    <w:rsid w:val="00747A7D"/>
    <w:rsid w:val="00753FD1"/>
    <w:rsid w:val="00755104"/>
    <w:rsid w:val="00760082"/>
    <w:rsid w:val="007615D6"/>
    <w:rsid w:val="00770B8A"/>
    <w:rsid w:val="007734B2"/>
    <w:rsid w:val="00777F4A"/>
    <w:rsid w:val="00784DAD"/>
    <w:rsid w:val="007A04F6"/>
    <w:rsid w:val="007A487B"/>
    <w:rsid w:val="007C2771"/>
    <w:rsid w:val="007D4FB8"/>
    <w:rsid w:val="007F3CDD"/>
    <w:rsid w:val="007F4412"/>
    <w:rsid w:val="007F686E"/>
    <w:rsid w:val="008057B1"/>
    <w:rsid w:val="00807F64"/>
    <w:rsid w:val="008100C3"/>
    <w:rsid w:val="00810DFE"/>
    <w:rsid w:val="00812A0D"/>
    <w:rsid w:val="008168F0"/>
    <w:rsid w:val="008217C7"/>
    <w:rsid w:val="00832767"/>
    <w:rsid w:val="0084358A"/>
    <w:rsid w:val="00845103"/>
    <w:rsid w:val="00845E02"/>
    <w:rsid w:val="00845FCB"/>
    <w:rsid w:val="008711F9"/>
    <w:rsid w:val="008767C8"/>
    <w:rsid w:val="0088288D"/>
    <w:rsid w:val="00891053"/>
    <w:rsid w:val="00891382"/>
    <w:rsid w:val="008917C7"/>
    <w:rsid w:val="008967AE"/>
    <w:rsid w:val="008A0B54"/>
    <w:rsid w:val="008B3C2D"/>
    <w:rsid w:val="008B5213"/>
    <w:rsid w:val="008D31CE"/>
    <w:rsid w:val="008D561E"/>
    <w:rsid w:val="008D6B58"/>
    <w:rsid w:val="008E2643"/>
    <w:rsid w:val="008F32F9"/>
    <w:rsid w:val="008F563F"/>
    <w:rsid w:val="00906067"/>
    <w:rsid w:val="009071F9"/>
    <w:rsid w:val="00907B11"/>
    <w:rsid w:val="00907DEF"/>
    <w:rsid w:val="0091526C"/>
    <w:rsid w:val="00920610"/>
    <w:rsid w:val="00920928"/>
    <w:rsid w:val="00933147"/>
    <w:rsid w:val="00935334"/>
    <w:rsid w:val="00936A94"/>
    <w:rsid w:val="0094432C"/>
    <w:rsid w:val="00952D8E"/>
    <w:rsid w:val="00955076"/>
    <w:rsid w:val="0096591A"/>
    <w:rsid w:val="009844B1"/>
    <w:rsid w:val="0098475E"/>
    <w:rsid w:val="00985A09"/>
    <w:rsid w:val="00985C23"/>
    <w:rsid w:val="009A1AD1"/>
    <w:rsid w:val="009A47B0"/>
    <w:rsid w:val="009A4C77"/>
    <w:rsid w:val="009A73E5"/>
    <w:rsid w:val="009B2473"/>
    <w:rsid w:val="009B27C3"/>
    <w:rsid w:val="009C2F5B"/>
    <w:rsid w:val="009D31A6"/>
    <w:rsid w:val="009D7679"/>
    <w:rsid w:val="009E3E03"/>
    <w:rsid w:val="009E3E44"/>
    <w:rsid w:val="009E638E"/>
    <w:rsid w:val="009F03FF"/>
    <w:rsid w:val="009F6C01"/>
    <w:rsid w:val="00A04781"/>
    <w:rsid w:val="00A21F51"/>
    <w:rsid w:val="00A25B0C"/>
    <w:rsid w:val="00A26AE2"/>
    <w:rsid w:val="00A27798"/>
    <w:rsid w:val="00A3473C"/>
    <w:rsid w:val="00A500BC"/>
    <w:rsid w:val="00A554C7"/>
    <w:rsid w:val="00A56E3A"/>
    <w:rsid w:val="00A6146A"/>
    <w:rsid w:val="00A646E2"/>
    <w:rsid w:val="00A67DD2"/>
    <w:rsid w:val="00A71C78"/>
    <w:rsid w:val="00A74766"/>
    <w:rsid w:val="00A77304"/>
    <w:rsid w:val="00A97C6E"/>
    <w:rsid w:val="00AB104D"/>
    <w:rsid w:val="00AB4531"/>
    <w:rsid w:val="00AB6A6E"/>
    <w:rsid w:val="00AB6BED"/>
    <w:rsid w:val="00AB767F"/>
    <w:rsid w:val="00AD39B5"/>
    <w:rsid w:val="00AD6F1C"/>
    <w:rsid w:val="00AD7E3D"/>
    <w:rsid w:val="00AE319F"/>
    <w:rsid w:val="00AE4E0D"/>
    <w:rsid w:val="00AF7644"/>
    <w:rsid w:val="00B03B1F"/>
    <w:rsid w:val="00B13336"/>
    <w:rsid w:val="00B1334B"/>
    <w:rsid w:val="00B13C42"/>
    <w:rsid w:val="00B1411A"/>
    <w:rsid w:val="00B22E4F"/>
    <w:rsid w:val="00B25D5D"/>
    <w:rsid w:val="00B32621"/>
    <w:rsid w:val="00B46C98"/>
    <w:rsid w:val="00B520DF"/>
    <w:rsid w:val="00B52F2C"/>
    <w:rsid w:val="00B63DA7"/>
    <w:rsid w:val="00B6458C"/>
    <w:rsid w:val="00B769D8"/>
    <w:rsid w:val="00B77C09"/>
    <w:rsid w:val="00B80233"/>
    <w:rsid w:val="00B82141"/>
    <w:rsid w:val="00B904AE"/>
    <w:rsid w:val="00B95A88"/>
    <w:rsid w:val="00B97A7E"/>
    <w:rsid w:val="00BA2264"/>
    <w:rsid w:val="00BA44BC"/>
    <w:rsid w:val="00BA4516"/>
    <w:rsid w:val="00BA62E9"/>
    <w:rsid w:val="00BA70F6"/>
    <w:rsid w:val="00BB2338"/>
    <w:rsid w:val="00BB500D"/>
    <w:rsid w:val="00BC46F9"/>
    <w:rsid w:val="00BD4CEE"/>
    <w:rsid w:val="00BD6008"/>
    <w:rsid w:val="00BD6A9C"/>
    <w:rsid w:val="00BD7DC8"/>
    <w:rsid w:val="00BE4C0A"/>
    <w:rsid w:val="00BF572B"/>
    <w:rsid w:val="00BF59C8"/>
    <w:rsid w:val="00BF5F9E"/>
    <w:rsid w:val="00BF6EC4"/>
    <w:rsid w:val="00C03C7E"/>
    <w:rsid w:val="00C15B6E"/>
    <w:rsid w:val="00C15E8F"/>
    <w:rsid w:val="00C17222"/>
    <w:rsid w:val="00C241B1"/>
    <w:rsid w:val="00C25ABA"/>
    <w:rsid w:val="00C313EA"/>
    <w:rsid w:val="00C33D33"/>
    <w:rsid w:val="00C356D9"/>
    <w:rsid w:val="00C35C51"/>
    <w:rsid w:val="00C53C0C"/>
    <w:rsid w:val="00C569A0"/>
    <w:rsid w:val="00C57079"/>
    <w:rsid w:val="00C57AC3"/>
    <w:rsid w:val="00C616DA"/>
    <w:rsid w:val="00C710CC"/>
    <w:rsid w:val="00C86FC9"/>
    <w:rsid w:val="00C9036B"/>
    <w:rsid w:val="00C92FC4"/>
    <w:rsid w:val="00C9632A"/>
    <w:rsid w:val="00CA494B"/>
    <w:rsid w:val="00CB29B4"/>
    <w:rsid w:val="00CC0872"/>
    <w:rsid w:val="00CC353B"/>
    <w:rsid w:val="00CD19E6"/>
    <w:rsid w:val="00CE5D2F"/>
    <w:rsid w:val="00CF5D0C"/>
    <w:rsid w:val="00D0076C"/>
    <w:rsid w:val="00D07FFA"/>
    <w:rsid w:val="00D11371"/>
    <w:rsid w:val="00D11CA0"/>
    <w:rsid w:val="00D15D7D"/>
    <w:rsid w:val="00D17B74"/>
    <w:rsid w:val="00D21B6A"/>
    <w:rsid w:val="00D27239"/>
    <w:rsid w:val="00D5155B"/>
    <w:rsid w:val="00D61788"/>
    <w:rsid w:val="00D66D70"/>
    <w:rsid w:val="00D71BB4"/>
    <w:rsid w:val="00D764A1"/>
    <w:rsid w:val="00D9108D"/>
    <w:rsid w:val="00D938EF"/>
    <w:rsid w:val="00D94CBB"/>
    <w:rsid w:val="00DA365F"/>
    <w:rsid w:val="00DB0117"/>
    <w:rsid w:val="00DB3F8F"/>
    <w:rsid w:val="00DC1B3D"/>
    <w:rsid w:val="00DD338C"/>
    <w:rsid w:val="00DD3609"/>
    <w:rsid w:val="00DD6E16"/>
    <w:rsid w:val="00E023BD"/>
    <w:rsid w:val="00E03E54"/>
    <w:rsid w:val="00E121EB"/>
    <w:rsid w:val="00E12B6A"/>
    <w:rsid w:val="00E16EB1"/>
    <w:rsid w:val="00E22648"/>
    <w:rsid w:val="00E33B98"/>
    <w:rsid w:val="00E408EF"/>
    <w:rsid w:val="00E41732"/>
    <w:rsid w:val="00E5131F"/>
    <w:rsid w:val="00E5211D"/>
    <w:rsid w:val="00E71730"/>
    <w:rsid w:val="00E71D0D"/>
    <w:rsid w:val="00E72C53"/>
    <w:rsid w:val="00E778DF"/>
    <w:rsid w:val="00E8113F"/>
    <w:rsid w:val="00E81504"/>
    <w:rsid w:val="00E82530"/>
    <w:rsid w:val="00E847C4"/>
    <w:rsid w:val="00E85869"/>
    <w:rsid w:val="00E8657D"/>
    <w:rsid w:val="00E9326D"/>
    <w:rsid w:val="00EA3F6E"/>
    <w:rsid w:val="00EA6983"/>
    <w:rsid w:val="00EB6B9E"/>
    <w:rsid w:val="00EB7160"/>
    <w:rsid w:val="00EC3DF5"/>
    <w:rsid w:val="00EC42AD"/>
    <w:rsid w:val="00ED35A0"/>
    <w:rsid w:val="00ED3BC5"/>
    <w:rsid w:val="00ED6E2B"/>
    <w:rsid w:val="00EE5407"/>
    <w:rsid w:val="00EE677F"/>
    <w:rsid w:val="00EF0EEE"/>
    <w:rsid w:val="00EF2FE4"/>
    <w:rsid w:val="00F03022"/>
    <w:rsid w:val="00F07157"/>
    <w:rsid w:val="00F12A75"/>
    <w:rsid w:val="00F1338E"/>
    <w:rsid w:val="00F15BE5"/>
    <w:rsid w:val="00F24296"/>
    <w:rsid w:val="00F33B43"/>
    <w:rsid w:val="00F43E7A"/>
    <w:rsid w:val="00F44B32"/>
    <w:rsid w:val="00F47AF5"/>
    <w:rsid w:val="00F5519D"/>
    <w:rsid w:val="00F6271C"/>
    <w:rsid w:val="00F62D6E"/>
    <w:rsid w:val="00F62F72"/>
    <w:rsid w:val="00F6301D"/>
    <w:rsid w:val="00F65310"/>
    <w:rsid w:val="00F857E9"/>
    <w:rsid w:val="00F92565"/>
    <w:rsid w:val="00F93799"/>
    <w:rsid w:val="00FB48B8"/>
    <w:rsid w:val="00FC23F3"/>
    <w:rsid w:val="00FD5462"/>
    <w:rsid w:val="00FE1141"/>
    <w:rsid w:val="00FE28F7"/>
    <w:rsid w:val="00FE30A3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F597A"/>
  <w15:docId w15:val="{BEEA3553-66C5-4BAF-AB59-0E1562C6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CCD"/>
  </w:style>
  <w:style w:type="paragraph" w:styleId="Footer">
    <w:name w:val="footer"/>
    <w:basedOn w:val="Normal"/>
    <w:link w:val="FooterChar"/>
    <w:uiPriority w:val="99"/>
    <w:unhideWhenUsed/>
    <w:rsid w:val="004D3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CCD"/>
  </w:style>
  <w:style w:type="paragraph" w:styleId="NoSpacing">
    <w:name w:val="No Spacing"/>
    <w:uiPriority w:val="1"/>
    <w:qFormat/>
    <w:rsid w:val="00E778DF"/>
    <w:rPr>
      <w:rFonts w:asciiTheme="minorHAnsi" w:hAnsiTheme="minorHAnsi" w:cstheme="minorBidi"/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2E7F4A"/>
  </w:style>
  <w:style w:type="character" w:customStyle="1" w:styleId="Style1Char">
    <w:name w:val="Style1 Char"/>
    <w:basedOn w:val="DefaultParagraphFont"/>
    <w:link w:val="Style1"/>
    <w:rsid w:val="002E7F4A"/>
  </w:style>
  <w:style w:type="paragraph" w:styleId="ListParagraph">
    <w:name w:val="List Paragraph"/>
    <w:basedOn w:val="Normal"/>
    <w:uiPriority w:val="34"/>
    <w:qFormat/>
    <w:rsid w:val="00985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C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7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0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7F4A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476E64"/>
  </w:style>
  <w:style w:type="paragraph" w:customStyle="1" w:styleId="StyleCentered">
    <w:name w:val="Style Centered"/>
    <w:basedOn w:val="Normal"/>
    <w:rsid w:val="00920928"/>
    <w:pPr>
      <w:spacing w:line="480" w:lineRule="auto"/>
      <w:jc w:val="center"/>
    </w:pPr>
    <w:rPr>
      <w:rFonts w:ascii="Palatino Linotype" w:eastAsia="Times New Roman" w:hAnsi="Palatino Linotype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2635</Words>
  <Characters>12258</Characters>
  <Application>Microsoft Office Word</Application>
  <DocSecurity>0</DocSecurity>
  <Lines>285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hjw7</dc:creator>
  <cp:lastModifiedBy>Wiener, Hillary J</cp:lastModifiedBy>
  <cp:revision>4</cp:revision>
  <cp:lastPrinted>2022-02-22T15:24:00Z</cp:lastPrinted>
  <dcterms:created xsi:type="dcterms:W3CDTF">2023-09-07T16:55:00Z</dcterms:created>
  <dcterms:modified xsi:type="dcterms:W3CDTF">2023-09-18T18:34:00Z</dcterms:modified>
</cp:coreProperties>
</file>